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1CA9A" w14:textId="240EEEFD" w:rsidR="007D5688" w:rsidRPr="000616D5" w:rsidRDefault="007D5688" w:rsidP="007D5688">
      <w:pPr>
        <w:pStyle w:val="Normlnywebov"/>
        <w:rPr>
          <w:rFonts w:ascii="Favorit Std Book" w:hAnsi="Favorit Std Book"/>
        </w:rPr>
      </w:pPr>
      <w:r w:rsidRPr="000616D5">
        <w:rPr>
          <w:rFonts w:ascii="Favorit Std Book" w:hAnsi="Favorit Std Book"/>
          <w:b/>
          <w:bCs/>
        </w:rPr>
        <w:t>TLAČOV</w:t>
      </w:r>
      <w:r w:rsidR="00F204AB">
        <w:rPr>
          <w:rFonts w:ascii="Favorit Std Book" w:hAnsi="Favorit Std Book"/>
          <w:b/>
          <w:bCs/>
        </w:rPr>
        <w:t>Á</w:t>
      </w:r>
      <w:r w:rsidRPr="000616D5">
        <w:rPr>
          <w:rFonts w:ascii="Favorit Std Book" w:hAnsi="Favorit Std Book"/>
          <w:b/>
          <w:bCs/>
        </w:rPr>
        <w:t xml:space="preserve"> INFORMÁCI</w:t>
      </w:r>
      <w:r w:rsidR="00F204AB">
        <w:rPr>
          <w:rFonts w:ascii="Favorit Std Book" w:hAnsi="Favorit Std Book"/>
          <w:b/>
          <w:bCs/>
        </w:rPr>
        <w:t>A</w:t>
      </w:r>
      <w:r w:rsidRPr="000616D5">
        <w:rPr>
          <w:rFonts w:ascii="Favorit Std Book" w:hAnsi="Favorit Std Book"/>
          <w:b/>
          <w:bCs/>
        </w:rPr>
        <w:t xml:space="preserve">: </w:t>
      </w:r>
      <w:r w:rsidR="00247788">
        <w:rPr>
          <w:rFonts w:ascii="Favorit Std Book" w:hAnsi="Favorit Std Book"/>
          <w:b/>
          <w:bCs/>
          <w:vertAlign w:val="superscript"/>
        </w:rPr>
        <w:t>18</w:t>
      </w:r>
      <w:r w:rsidRPr="000616D5">
        <w:rPr>
          <w:rFonts w:ascii="Favorit Std Book" w:hAnsi="Favorit Std Book"/>
          <w:b/>
          <w:bCs/>
        </w:rPr>
        <w:t xml:space="preserve">. </w:t>
      </w:r>
      <w:r w:rsidR="00247788">
        <w:rPr>
          <w:rFonts w:ascii="Favorit Std Book" w:hAnsi="Favorit Std Book"/>
          <w:b/>
          <w:bCs/>
        </w:rPr>
        <w:t>Jún</w:t>
      </w:r>
      <w:r w:rsidR="00F204AB">
        <w:rPr>
          <w:rFonts w:ascii="Favorit Std Book" w:hAnsi="Favorit Std Book"/>
          <w:b/>
          <w:bCs/>
        </w:rPr>
        <w:t xml:space="preserve"> </w:t>
      </w:r>
      <w:r w:rsidRPr="000616D5">
        <w:rPr>
          <w:rFonts w:ascii="Favorit Std Book" w:hAnsi="Favorit Std Book"/>
          <w:b/>
          <w:bCs/>
        </w:rPr>
        <w:t xml:space="preserve">2024 </w:t>
      </w:r>
    </w:p>
    <w:p w14:paraId="5CB01CEB" w14:textId="2BFBD29E" w:rsidR="007D5688" w:rsidRPr="00F204AB" w:rsidRDefault="004F7341" w:rsidP="004F7341">
      <w:pPr>
        <w:pStyle w:val="Normlnywebov"/>
      </w:pPr>
      <w:r w:rsidRPr="004F7341">
        <w:rPr>
          <w:rFonts w:ascii="Favorit Std Book" w:hAnsi="Favorit Std Book"/>
          <w:b/>
          <w:bCs/>
        </w:rPr>
        <w:t>MG predstavuje novú technológiu Hybrid+ na podujatí v Grécku, ktoré sa koná v strednej a východnej Európe (SVE) a stanovuje nové štandardy na trhu s vozidlami HEV v segm</w:t>
      </w:r>
      <w:r>
        <w:rPr>
          <w:rFonts w:ascii="Favorit Std Book" w:hAnsi="Favorit Std Book"/>
          <w:b/>
          <w:bCs/>
        </w:rPr>
        <w:t>ente B</w:t>
      </w:r>
    </w:p>
    <w:p w14:paraId="25ED68EF" w14:textId="77777777" w:rsidR="004F7341" w:rsidRPr="004F7341" w:rsidRDefault="004F7341" w:rsidP="004F7341">
      <w:pPr>
        <w:pStyle w:val="Normlnywebov"/>
        <w:numPr>
          <w:ilvl w:val="0"/>
          <w:numId w:val="11"/>
        </w:num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Nová technológia Hybrid+ spoločnosti MG mala oficiálnu premiéru na premiére v Grécku</w:t>
      </w:r>
    </w:p>
    <w:p w14:paraId="69ADB888" w14:textId="4ACF062A" w:rsidR="004F7341" w:rsidRPr="004F7341" w:rsidRDefault="004F7341" w:rsidP="004F7341">
      <w:pPr>
        <w:pStyle w:val="Default"/>
        <w:numPr>
          <w:ilvl w:val="0"/>
          <w:numId w:val="11"/>
        </w:num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Technológia Hybrid+ prichádza s novým MG3 a ponúka najlepšie výkonnostné parametre v triede pre hybridný hatchback segmentu B a prichádza s o 30 % vyšším výkonom, viac ako 2-násobne vyššou kapacitou batérie a zvýšení</w:t>
      </w:r>
      <w:r>
        <w:rPr>
          <w:rFonts w:ascii="Favorit Std Light" w:hAnsi="Favorit Std Light"/>
        </w:rPr>
        <w:t>m</w:t>
      </w:r>
      <w:r w:rsidRPr="004F7341">
        <w:rPr>
          <w:rFonts w:ascii="Favorit Std Light" w:hAnsi="Favorit Std Light"/>
        </w:rPr>
        <w:t xml:space="preserve"> maxim</w:t>
      </w:r>
      <w:r>
        <w:rPr>
          <w:rFonts w:ascii="Favorit Std Light" w:hAnsi="Favorit Std Light"/>
        </w:rPr>
        <w:t>álnej</w:t>
      </w:r>
      <w:r w:rsidRPr="004F7341">
        <w:rPr>
          <w:rFonts w:ascii="Favorit Std Light" w:hAnsi="Favorit Std Light"/>
        </w:rPr>
        <w:t xml:space="preserve"> r</w:t>
      </w:r>
      <w:r>
        <w:rPr>
          <w:rFonts w:ascii="Favorit Std Light" w:hAnsi="Favorit Std Light"/>
        </w:rPr>
        <w:t>ý</w:t>
      </w:r>
      <w:r w:rsidRPr="004F7341">
        <w:rPr>
          <w:rFonts w:ascii="Favorit Std Light" w:hAnsi="Favorit Std Light"/>
        </w:rPr>
        <w:t>chlosti v elektrick</w:t>
      </w:r>
      <w:r>
        <w:rPr>
          <w:rFonts w:ascii="Favorit Std Light" w:hAnsi="Favorit Std Light"/>
        </w:rPr>
        <w:t>o</w:t>
      </w:r>
      <w:r w:rsidRPr="004F7341">
        <w:rPr>
          <w:rFonts w:ascii="Favorit Std Light" w:hAnsi="Favorit Std Light"/>
        </w:rPr>
        <w:t>m režim</w:t>
      </w:r>
      <w:r>
        <w:rPr>
          <w:rFonts w:ascii="Favorit Std Light" w:hAnsi="Favorit Std Light"/>
        </w:rPr>
        <w:t>e</w:t>
      </w:r>
      <w:r w:rsidRPr="004F7341">
        <w:rPr>
          <w:rFonts w:ascii="Favorit Std Light" w:hAnsi="Favorit Std Light"/>
        </w:rPr>
        <w:t xml:space="preserve"> o 10 km/h </w:t>
      </w:r>
    </w:p>
    <w:p w14:paraId="56A11F12" w14:textId="0F9D05B8" w:rsidR="004F7341" w:rsidRPr="004F7341" w:rsidRDefault="004F7341">
      <w:pPr>
        <w:pStyle w:val="Normlnywebov"/>
        <w:numPr>
          <w:ilvl w:val="0"/>
          <w:numId w:val="11"/>
        </w:num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Vyvinut</w:t>
      </w:r>
      <w:r>
        <w:rPr>
          <w:rFonts w:ascii="Favorit Std Light" w:hAnsi="Favorit Std Light"/>
        </w:rPr>
        <w:t>é</w:t>
      </w:r>
      <w:r w:rsidRPr="004F7341">
        <w:rPr>
          <w:rFonts w:ascii="Favorit Std Light" w:hAnsi="Favorit Std Light"/>
        </w:rPr>
        <w:t xml:space="preserve"> v duchu "zábavy z jazdy" značky MG v súlade s kampaňou </w:t>
      </w:r>
      <w:r>
        <w:rPr>
          <w:rFonts w:ascii="Favorit Std Light" w:hAnsi="Favorit Std Light"/>
        </w:rPr>
        <w:t>“</w:t>
      </w:r>
      <w:r w:rsidRPr="004F7341">
        <w:rPr>
          <w:rFonts w:ascii="Favorit Std Light" w:hAnsi="Favorit Std Light"/>
        </w:rPr>
        <w:t>Feel Good</w:t>
      </w:r>
      <w:r>
        <w:rPr>
          <w:rFonts w:ascii="Favorit Std Light" w:hAnsi="Favorit Std Light"/>
        </w:rPr>
        <w:t>”</w:t>
      </w:r>
      <w:r w:rsidRPr="004F7341">
        <w:rPr>
          <w:rFonts w:ascii="Favorit Std Light" w:hAnsi="Favorit Std Light"/>
        </w:rPr>
        <w:t>, ktorá sa čoskoro začne v regióne strednej a východnej Európy</w:t>
      </w:r>
    </w:p>
    <w:p w14:paraId="7E31E58E" w14:textId="77777777" w:rsidR="004F7341" w:rsidRPr="004F7341" w:rsidRDefault="004F7341" w:rsidP="004F7341">
      <w:pPr>
        <w:pStyle w:val="Normlnywebov"/>
        <w:rPr>
          <w:rFonts w:ascii="Favorit Std Light" w:hAnsi="Favorit Std Light"/>
        </w:rPr>
      </w:pPr>
    </w:p>
    <w:p w14:paraId="38340F06" w14:textId="77777777" w:rsidR="004F7341" w:rsidRPr="004F7341" w:rsidRDefault="004F7341" w:rsidP="004F7341">
      <w:p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ATÉNY, 18.6.2023 - Spoločnosť MG Motor s hrdosťou oznamuje oficiálne uvedenie pokročilej technológie Hybrid+ v úplne novom modeli MG3. Táto očakávaná premiéra v gréckych Aténach znamená začiatok novej éry značky MG na trhu hatchbackov segmentu B, pretože prináša špičkovú hybridnú technológiu, ktorá spája výkon, účinnosť a vzrušujúci zážitok z jazdy. Nový MG3 Hybrid+ bude k dispozícii zákazníkom v celej strednej a východnej Európe.</w:t>
      </w:r>
    </w:p>
    <w:p w14:paraId="47C214C9" w14:textId="77777777" w:rsidR="004F7341" w:rsidRPr="004F7341" w:rsidRDefault="004F7341" w:rsidP="004F7341">
      <w:pPr>
        <w:rPr>
          <w:rFonts w:ascii="Favorit Std Light" w:hAnsi="Favorit Std Light"/>
          <w:b/>
          <w:bCs/>
        </w:rPr>
      </w:pPr>
      <w:r w:rsidRPr="004F7341">
        <w:rPr>
          <w:rFonts w:ascii="Favorit Std Light" w:hAnsi="Favorit Std Light"/>
          <w:b/>
          <w:bCs/>
        </w:rPr>
        <w:t xml:space="preserve">Prvý pokročilý superhybridný model od MG </w:t>
      </w:r>
    </w:p>
    <w:p w14:paraId="7BA45163" w14:textId="77777777" w:rsidR="004F7341" w:rsidRPr="004F7341" w:rsidRDefault="004F7341" w:rsidP="004F7341">
      <w:p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Počas oficiálneho predstavenia modelu MG3 Hybrid+ v Aténach mali novinári z regiónu strednej a východnej Európy možnosť prvýkrát vyskúšať vozidlo uprostred mimoriadnej scenérie gréckeho pobrežia.</w:t>
      </w:r>
    </w:p>
    <w:p w14:paraId="69D33228" w14:textId="77777777" w:rsidR="004F7341" w:rsidRPr="004F7341" w:rsidRDefault="004F7341" w:rsidP="004F7341">
      <w:p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Úplne nový MG3 je špičkový hybridný hatchback segmentu B, ktorý stanovuje nové kritériá vo svojej triede pre strednú a východnú Európu. Táto elektrifikovaná technológia, navrhnutá s ohľadom na efektívnosť, zaručuje aj vynikajúci výkon, vďaka čomu je MG3 Hybrid+ ideálny na rýchle jazdy po meste aj dlhšie cesty po diaľnici. Okrem toho MG3 vyniká ako najrýchlejšie akcelerujúci hybrid v segmente B, ktorý poskytuje výnimočný zážitok z jazdy.</w:t>
      </w:r>
    </w:p>
    <w:p w14:paraId="545A58C1" w14:textId="3F5694FF" w:rsidR="004F7341" w:rsidRDefault="004F7341" w:rsidP="004F7341">
      <w:p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 xml:space="preserve">"Uvedenie úplne nového modelu MG3 s technológiou Hybrid+ predstavuje pre spoločnosť MG Motor veľký pokrok. Tento model je nielen príkladom našej snahy o inovácie, ale prináša na trh segmentu B aj bezkonkurenčnú kombináciu výkonu a účinnosti. MG3 je navrhnutý tak, aby nadchol a potešil vodičov, ponúka pokročilé technológie a náš charakteristický duch zábavy z jazdy." - povedal </w:t>
      </w:r>
      <w:r>
        <w:rPr>
          <w:rFonts w:ascii="Favorit Std Light" w:hAnsi="Favorit Std Light"/>
        </w:rPr>
        <w:t>Roman Petrík, generálny riaditeľ MG Motor Slovakia</w:t>
      </w:r>
      <w:r w:rsidRPr="004F7341">
        <w:rPr>
          <w:rFonts w:ascii="Favorit Std Light" w:hAnsi="Favorit Std Light"/>
        </w:rPr>
        <w:t>.</w:t>
      </w:r>
    </w:p>
    <w:p w14:paraId="20A97C42" w14:textId="77777777" w:rsidR="004F7341" w:rsidRDefault="004F7341" w:rsidP="004F7341">
      <w:pPr>
        <w:rPr>
          <w:rFonts w:ascii="Favorit Std Light" w:hAnsi="Favorit Std Light"/>
        </w:rPr>
      </w:pPr>
    </w:p>
    <w:p w14:paraId="0AF04363" w14:textId="77777777" w:rsidR="004F7341" w:rsidRDefault="004F7341" w:rsidP="004F7341">
      <w:pPr>
        <w:rPr>
          <w:rFonts w:ascii="Favorit Std Light" w:hAnsi="Favorit Std Light"/>
        </w:rPr>
      </w:pPr>
    </w:p>
    <w:p w14:paraId="000E9B09" w14:textId="77777777" w:rsidR="004F7341" w:rsidRDefault="004F7341" w:rsidP="004F7341">
      <w:pPr>
        <w:rPr>
          <w:rFonts w:ascii="Favorit Std Light" w:hAnsi="Favorit Std Light"/>
        </w:rPr>
      </w:pPr>
    </w:p>
    <w:p w14:paraId="0BB82856" w14:textId="77777777" w:rsidR="004F7341" w:rsidRPr="004F7341" w:rsidRDefault="004F7341" w:rsidP="004F7341">
      <w:pPr>
        <w:rPr>
          <w:rFonts w:ascii="Favorit Std Light" w:hAnsi="Favorit Std Light"/>
          <w:b/>
          <w:bCs/>
        </w:rPr>
      </w:pPr>
      <w:r w:rsidRPr="004F7341">
        <w:rPr>
          <w:rFonts w:ascii="Favorit Std Light" w:hAnsi="Favorit Std Light"/>
          <w:b/>
          <w:bCs/>
        </w:rPr>
        <w:lastRenderedPageBreak/>
        <w:t>Najmodernejšie hybridné pohonné ústrojenstvo Hybrid+</w:t>
      </w:r>
    </w:p>
    <w:p w14:paraId="1713628A" w14:textId="2F167FA0" w:rsidR="004F7341" w:rsidRDefault="004F7341" w:rsidP="004F7341">
      <w:pPr>
        <w:rPr>
          <w:rFonts w:ascii="Favorit Std Light" w:hAnsi="Favorit Std Light"/>
        </w:rPr>
      </w:pPr>
      <w:r w:rsidRPr="004F7341">
        <w:rPr>
          <w:rFonts w:ascii="Favorit Std Light" w:hAnsi="Favorit Std Light"/>
        </w:rPr>
        <w:t>Technológia pohonu Hybrid+ spoločnosti MG je prvým konvenčným hybridným systémom</w:t>
      </w:r>
      <w:r w:rsidR="00523333">
        <w:rPr>
          <w:rFonts w:ascii="Favorit Std Light" w:hAnsi="Favorit Std Light"/>
        </w:rPr>
        <w:t>v rámci jej hmodelových rád</w:t>
      </w:r>
      <w:r w:rsidRPr="004F7341">
        <w:rPr>
          <w:rFonts w:ascii="Favorit Std Light" w:hAnsi="Favorit Std Light"/>
        </w:rPr>
        <w:t>. Jadrom úplne nového systému Hybrid+ je päť kľúčových prvkov - motor, prevodovka, batéria, elektromotor a generátor.</w:t>
      </w:r>
    </w:p>
    <w:p w14:paraId="00E77F42" w14:textId="1B1C119B" w:rsidR="00523333" w:rsidRPr="00523333" w:rsidRDefault="00523333" w:rsidP="00523333">
      <w:pPr>
        <w:rPr>
          <w:rFonts w:ascii="Favorit Std Light" w:hAnsi="Favorit Std Light"/>
        </w:rPr>
      </w:pPr>
      <w:r w:rsidRPr="00523333">
        <w:rPr>
          <w:rFonts w:ascii="Favorit Std Light" w:hAnsi="Favorit Std Light"/>
        </w:rPr>
        <w:t xml:space="preserve">Napriek tomu, že sa elektrifikovaná technológia zameriava na efektívnosť, prirodzene prináša vynikajúce výkonnostné výhody. Vďaka pohonnej jednotke MG Hybrid+ je MG3 najrýchlejšie akcelerujúcim hybridným modelom segmentu B v triede s časom </w:t>
      </w:r>
      <w:r>
        <w:rPr>
          <w:rFonts w:ascii="Favorit Std Light" w:hAnsi="Favorit Std Light"/>
        </w:rPr>
        <w:t>zrýchlenia</w:t>
      </w:r>
      <w:r w:rsidRPr="00523333">
        <w:rPr>
          <w:rFonts w:ascii="Favorit Std Light" w:hAnsi="Favorit Std Light"/>
        </w:rPr>
        <w:t xml:space="preserve"> 0-100 km/h 8,0 sekundy. Zrýchlenie na diaľničnú rýchlosť - z 80-120 km/h - je rovnako pôsobivé, len 5,0 sekundy. S kombinovaným výkonom 143 kW dosahuje MG3 Hybrid+ spotrebu 4,4 l/100 km a emisie CO2 100 g/km. K tomu prispieva batéria s kapacitou 1,83 kWh, ktorá umožňuje dlhý dojazd len na elektrický pohon, čo výrazne zvyšuje účinnosť. </w:t>
      </w:r>
    </w:p>
    <w:p w14:paraId="4C09C4A4" w14:textId="77777777" w:rsidR="00523333" w:rsidRPr="00523333" w:rsidRDefault="00523333" w:rsidP="00523333">
      <w:pPr>
        <w:rPr>
          <w:rFonts w:ascii="Favorit Std Light" w:hAnsi="Favorit Std Light"/>
        </w:rPr>
      </w:pPr>
      <w:r w:rsidRPr="00523333">
        <w:rPr>
          <w:rFonts w:ascii="Favorit Std Light" w:hAnsi="Favorit Std Light"/>
        </w:rPr>
        <w:t>Úplne nový MG3 je vybavený 1,5-litrovým benzínovým motorom s výkonom 75 kW a 100 kW elektromotorom, ako aj samostatným generátorom motora, ktorý umožňuje širokú škálu prevádzkových režimov pohonného ústrojenstva. Vďaka tomu dosahuje nielen najlepšie hodnoty výkonu v triede pre hybridný hatchback segmentu B, ale poskytuje aj flexibilitu pri prevádzke v rôznych jazdných prostrediach.</w:t>
      </w:r>
    </w:p>
    <w:p w14:paraId="2DC9B43A" w14:textId="77777777" w:rsidR="00523333" w:rsidRPr="00523333" w:rsidRDefault="00523333" w:rsidP="00523333">
      <w:pPr>
        <w:rPr>
          <w:rFonts w:ascii="Favorit Std Light" w:hAnsi="Favorit Std Light"/>
        </w:rPr>
      </w:pPr>
      <w:r w:rsidRPr="00523333">
        <w:rPr>
          <w:rFonts w:ascii="Favorit Std Light" w:hAnsi="Favorit Std Light"/>
        </w:rPr>
        <w:t xml:space="preserve">MG3 je vybavený možnosťou prevádzky v nasledujúcich jazdných režimoch, pričom každý z nich je automaticky zvolený systémom Hybrid+: </w:t>
      </w:r>
    </w:p>
    <w:p w14:paraId="0A551E02" w14:textId="4594D61F" w:rsidR="00523333" w:rsidRPr="00523333" w:rsidRDefault="00523333" w:rsidP="00523333">
      <w:pPr>
        <w:rPr>
          <w:rFonts w:ascii="Favorit Std Light" w:hAnsi="Favorit Std Light"/>
        </w:rPr>
      </w:pPr>
      <w:r w:rsidRPr="00AD3FCB">
        <w:rPr>
          <w:rFonts w:ascii="Favorit Std Light" w:hAnsi="Favorit Std Light"/>
          <w:b/>
          <w:bCs/>
        </w:rPr>
        <w:t>EV</w:t>
      </w:r>
      <w:r w:rsidRPr="00523333">
        <w:rPr>
          <w:rFonts w:ascii="Favorit Std Light" w:hAnsi="Favorit Std Light"/>
        </w:rPr>
        <w:t xml:space="preserve"> - prevádzka len na elektrický pohon tak dlho, ako to umožňuje </w:t>
      </w:r>
      <w:r>
        <w:rPr>
          <w:rFonts w:ascii="Favorit Std Light" w:hAnsi="Favorit Std Light"/>
        </w:rPr>
        <w:t>stav nabitia batérie</w:t>
      </w:r>
    </w:p>
    <w:p w14:paraId="02890030" w14:textId="77777777" w:rsidR="00AD3FCB" w:rsidRDefault="00523333" w:rsidP="00523333">
      <w:r w:rsidRPr="00AD3FCB">
        <w:rPr>
          <w:rFonts w:ascii="Favorit Std Light" w:hAnsi="Favorit Std Light"/>
          <w:b/>
          <w:bCs/>
        </w:rPr>
        <w:t>Series</w:t>
      </w:r>
      <w:r w:rsidRPr="00523333">
        <w:rPr>
          <w:rFonts w:ascii="Favorit Std Light" w:hAnsi="Favorit Std Light"/>
        </w:rPr>
        <w:t xml:space="preserve"> - </w:t>
      </w:r>
      <w:r>
        <w:t xml:space="preserve">výkon spalovacieho motoru poskytuje výkon generátoru energie, který napájí elektromotor sloužící k pohonu vozidla </w:t>
      </w:r>
    </w:p>
    <w:p w14:paraId="33972141" w14:textId="165CDAB5" w:rsidR="00523333" w:rsidRPr="00523333" w:rsidRDefault="00AD3FCB" w:rsidP="00523333">
      <w:pPr>
        <w:rPr>
          <w:rFonts w:ascii="Favorit Std Light" w:hAnsi="Favorit Std Light"/>
        </w:rPr>
      </w:pPr>
      <w:r w:rsidRPr="00AD3FCB">
        <w:rPr>
          <w:rFonts w:ascii="Favorit Std Light" w:hAnsi="Favorit Std Light"/>
          <w:b/>
          <w:bCs/>
        </w:rPr>
        <w:t>Series and charge</w:t>
      </w:r>
      <w:r w:rsidR="00523333" w:rsidRPr="00523333">
        <w:rPr>
          <w:rFonts w:ascii="Favorit Std Light" w:hAnsi="Favorit Std Light"/>
        </w:rPr>
        <w:t xml:space="preserve">- sériový pohon plus dobíjanie batérie pri nízkom zaťažení </w:t>
      </w:r>
    </w:p>
    <w:p w14:paraId="47E377FB" w14:textId="6F203CEE" w:rsidR="00523333" w:rsidRPr="00523333" w:rsidRDefault="00AD3FCB" w:rsidP="00523333">
      <w:pPr>
        <w:rPr>
          <w:rFonts w:ascii="Favorit Std Light" w:hAnsi="Favorit Std Light"/>
        </w:rPr>
      </w:pPr>
      <w:r>
        <w:rPr>
          <w:rFonts w:ascii="Favorit Std Light" w:hAnsi="Favorit Std Light"/>
          <w:b/>
          <w:bCs/>
        </w:rPr>
        <w:t>Drive and charge</w:t>
      </w:r>
      <w:r w:rsidR="00523333" w:rsidRPr="00523333">
        <w:rPr>
          <w:rFonts w:ascii="Favorit Std Light" w:hAnsi="Favorit Std Light"/>
        </w:rPr>
        <w:t xml:space="preserve"> - motor poháňa kolesá a zároveň nabíja batériu cez generátor </w:t>
      </w:r>
    </w:p>
    <w:p w14:paraId="7C7EA8F4" w14:textId="572BB33F" w:rsidR="00523333" w:rsidRPr="00523333" w:rsidRDefault="00AD3FCB" w:rsidP="00523333">
      <w:pPr>
        <w:rPr>
          <w:rFonts w:ascii="Favorit Std Light" w:hAnsi="Favorit Std Light"/>
        </w:rPr>
      </w:pPr>
      <w:r w:rsidRPr="00AD3FCB">
        <w:rPr>
          <w:rFonts w:ascii="Favorit Std Light" w:hAnsi="Favorit Std Light"/>
          <w:b/>
          <w:bCs/>
        </w:rPr>
        <w:t>Parallel</w:t>
      </w:r>
      <w:r w:rsidR="00523333" w:rsidRPr="00AD3FCB">
        <w:rPr>
          <w:rFonts w:ascii="Favorit Std Light" w:hAnsi="Favorit Std Light"/>
          <w:b/>
          <w:bCs/>
        </w:rPr>
        <w:t xml:space="preserve"> </w:t>
      </w:r>
      <w:r w:rsidR="00523333" w:rsidRPr="00523333">
        <w:rPr>
          <w:rFonts w:ascii="Favorit Std Light" w:hAnsi="Favorit Std Light"/>
        </w:rPr>
        <w:t xml:space="preserve">- motor aj elektromotor poháňajú kolesá </w:t>
      </w:r>
    </w:p>
    <w:p w14:paraId="22249181" w14:textId="77777777" w:rsidR="00523333" w:rsidRPr="00523333" w:rsidRDefault="00523333" w:rsidP="00523333">
      <w:pPr>
        <w:rPr>
          <w:rFonts w:ascii="Favorit Std Light" w:hAnsi="Favorit Std Light"/>
        </w:rPr>
      </w:pPr>
      <w:r w:rsidRPr="00523333">
        <w:rPr>
          <w:rFonts w:ascii="Favorit Std Light" w:hAnsi="Favorit Std Light"/>
        </w:rPr>
        <w:t xml:space="preserve">Štvorvalcový benzínový motor s objemom 1,5 litra s Atkinsonovým cyklom dosahuje výkon 75 kW (102 k) a ponúka výnimočne vysokú tepelnú účinnosť 41 %. V kombinácii s elektromotorom s výkonom 100 kW (136 k) poskytuje systém Hybrid+ široký rozsah výkonu v celom rozsahu otáčok. </w:t>
      </w:r>
    </w:p>
    <w:p w14:paraId="6FEEB4E3" w14:textId="77777777" w:rsidR="00523333" w:rsidRPr="00523333" w:rsidRDefault="00523333" w:rsidP="00523333">
      <w:pPr>
        <w:rPr>
          <w:rFonts w:ascii="Favorit Std Light" w:hAnsi="Favorit Std Light"/>
        </w:rPr>
      </w:pPr>
      <w:r w:rsidRPr="00523333">
        <w:rPr>
          <w:rFonts w:ascii="Favorit Std Light" w:hAnsi="Favorit Std Light"/>
        </w:rPr>
        <w:t xml:space="preserve">S inštalovaným výkonnejším motorom sa veľká časť jazdy pri vysokom zaťažení - napríklad zrýchľovanie - môže vykonávať na elektrický pohon, pričom benzínový motor ho pri vyšších rýchlostiach plynule podporuje alebo preberá jeho úlohu. </w:t>
      </w:r>
    </w:p>
    <w:p w14:paraId="339E5D0E" w14:textId="77777777" w:rsidR="00523333" w:rsidRPr="00523333" w:rsidRDefault="00523333" w:rsidP="00523333">
      <w:pPr>
        <w:rPr>
          <w:rFonts w:ascii="Favorit Std Light" w:hAnsi="Favorit Std Light"/>
        </w:rPr>
      </w:pPr>
      <w:r w:rsidRPr="00523333">
        <w:rPr>
          <w:rFonts w:ascii="Favorit Std Light" w:hAnsi="Favorit Std Light"/>
        </w:rPr>
        <w:t xml:space="preserve">Motor je spojený s trojstupňovou automatickou prevodovkou, ktorá umožňuje efektívnu a zároveň príjemnú jazdu. Rozhodujúce je, že MG3 ponúka citlivú akceleráciu a zároveň hladké a kultivované radenie. </w:t>
      </w:r>
    </w:p>
    <w:p w14:paraId="3EB5FC40" w14:textId="31F95678" w:rsidR="00AD3FCB" w:rsidRP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 xml:space="preserve">Vodič si môže prispôsobiť reakcie MG3 pomocou troch jazdných režimov - Eco, Standard a Sport. Režim Eco je kalibrovaný na optimálnu úsporu paliva a poskytuje vodičom jemnú odozvu na plyn, zatiaľ čo režim Standard poskytuje kombináciu medzi hospodárnosťou a výkonom a dobre sa hodí </w:t>
      </w:r>
      <w:r w:rsidRPr="00AD3FCB">
        <w:rPr>
          <w:rFonts w:ascii="Favorit Std Light" w:hAnsi="Favorit Std Light"/>
        </w:rPr>
        <w:lastRenderedPageBreak/>
        <w:t xml:space="preserve">na väčšinu typov ciest. V režime Sport je kalibrácia citlivejšia, čím sa dosiahne najlepší kombinovaný výkon a dosiahnu sa jedny z najlepších výkonových hodnôt v triede hybridných supermini. </w:t>
      </w:r>
    </w:p>
    <w:p w14:paraId="3A700C54" w14:textId="77777777" w:rsidR="00AD3FCB" w:rsidRPr="00AD3FCB" w:rsidRDefault="00AD3FCB" w:rsidP="00AD3FCB">
      <w:pPr>
        <w:rPr>
          <w:rFonts w:ascii="Favorit Std Light" w:hAnsi="Favorit Std Light"/>
          <w:b/>
          <w:bCs/>
        </w:rPr>
      </w:pPr>
      <w:r w:rsidRPr="00AD3FCB">
        <w:rPr>
          <w:rFonts w:ascii="Favorit Std Light" w:hAnsi="Favorit Std Light"/>
          <w:b/>
          <w:bCs/>
        </w:rPr>
        <w:t>Nový vzhľad a vynikajúce vybavenie</w:t>
      </w:r>
    </w:p>
    <w:p w14:paraId="7795C48F" w14:textId="57966D83" w:rsidR="00AD3FCB" w:rsidRP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>MG3 je úplne nový model navrhnutý vo Veľkej Británii. Vďaka zväčšeným rozmerom ponúka podstatne viac vnútorného priestoru pre cestujúcich, ktorí ponúkajú viac</w:t>
      </w:r>
      <w:r>
        <w:rPr>
          <w:rFonts w:ascii="Favorit Std Light" w:hAnsi="Favorit Std Light"/>
        </w:rPr>
        <w:t>.</w:t>
      </w:r>
      <w:r w:rsidRPr="00AD3FCB">
        <w:rPr>
          <w:rFonts w:ascii="Favorit Std Light" w:hAnsi="Favorit Std Light"/>
        </w:rPr>
        <w:t xml:space="preserve"> Pýši sa priestranným 293-litrovým kufrom, čím vedie v objeme batožinového priestoru medzi hybridnými vozidlami segmentu B.</w:t>
      </w:r>
    </w:p>
    <w:p w14:paraId="47A29E2E" w14:textId="77777777" w:rsidR="00AD3FCB" w:rsidRP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>Úplne nový MG3 má na výber celý rad štýlových prvkov, z ktorých si zákazníci môžu vybrať, vrátane zliatinových kolies, LED svetlometov a novej palety farieb.</w:t>
      </w:r>
    </w:p>
    <w:p w14:paraId="449B2AD8" w14:textId="77777777" w:rsidR="00AD3FCB" w:rsidRP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>Jedným z jeho výrazných prvkov je zabudovaný kokpit s dvoma obrazovkami. Vodič má k dispozícii 7-palcovú digitálnu obrazovku a 10,25-palcový centrálny informačno-zábavný systém. Štandardná výbava zahŕňa satelitnú navigáciu, integráciu smartfónu prostredníctvom Apple CarPlay/Android Auto a zabudovanú aplikáciu, ktorá ponúka konektivitu na prémiovej úrovni, aká sa zvyčajne vyskytuje v modeloch vyšších tried.</w:t>
      </w:r>
    </w:p>
    <w:p w14:paraId="0FC77C09" w14:textId="77777777" w:rsidR="00AD3FCB" w:rsidRP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>V interiéri je MG3 vybavený klimatizáciou, audiosystémom so štyrmi reproduktormi a pripojením Bluetooth, štyrmi portmi USB a zadnými parkovacími senzormi a kamerou. Voľba najvyššej úrovne výbavy pridáva čalúnenie s prvkami z umelej kože, bezkľúčový prístup, vyhrievané predné sedadlá a volant a 360-stupňovú kameru.</w:t>
      </w:r>
    </w:p>
    <w:p w14:paraId="7A975BEF" w14:textId="77777777" w:rsid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>Bezpečnosť je pri MG3 prvoradá, pretože je vybaven</w:t>
      </w:r>
      <w:r>
        <w:rPr>
          <w:rFonts w:ascii="Favorit Std Light" w:hAnsi="Favorit Std Light"/>
        </w:rPr>
        <w:t>á</w:t>
      </w:r>
      <w:r w:rsidRPr="00AD3FCB">
        <w:rPr>
          <w:rFonts w:ascii="Favorit Std Light" w:hAnsi="Favorit Std Light"/>
        </w:rPr>
        <w:t xml:space="preserve"> najnovšími pokročilými asistenčnými systémami vodiča (ADAS) a technológiou MG Pilot. Patrí sem automatické núdzové brzdenie a inteligentné ovládanie diaľkových svetiel</w:t>
      </w:r>
      <w:r>
        <w:rPr>
          <w:rFonts w:ascii="Favorit Std Light" w:hAnsi="Favorit Std Light"/>
        </w:rPr>
        <w:t>.</w:t>
      </w:r>
      <w:r w:rsidRPr="00AD3FCB">
        <w:rPr>
          <w:rFonts w:ascii="Favorit Std Light" w:hAnsi="Favorit Std Light"/>
        </w:rPr>
        <w:t xml:space="preserve"> </w:t>
      </w:r>
    </w:p>
    <w:p w14:paraId="72EE1765" w14:textId="51FF761D" w:rsidR="00AD3FCB" w:rsidRPr="00AD3FCB" w:rsidRDefault="00AD3FCB" w:rsidP="00AD3FCB">
      <w:pPr>
        <w:rPr>
          <w:rFonts w:ascii="Favorit Std Light" w:hAnsi="Favorit Std Light"/>
        </w:rPr>
      </w:pPr>
      <w:r w:rsidRPr="00AD3FCB">
        <w:rPr>
          <w:rFonts w:ascii="Favorit Std Light" w:hAnsi="Favorit Std Light"/>
        </w:rPr>
        <w:t>Na všetky modely MG dostupné v strednej a východnej Európe sa vzťahuje</w:t>
      </w:r>
      <w:r>
        <w:rPr>
          <w:rFonts w:ascii="Favorit Std Light" w:hAnsi="Favorit Std Light"/>
        </w:rPr>
        <w:t xml:space="preserve"> </w:t>
      </w:r>
      <w:r w:rsidR="00CB554F">
        <w:rPr>
          <w:rFonts w:ascii="Favorit Std Light" w:hAnsi="Favorit Std Light"/>
        </w:rPr>
        <w:t xml:space="preserve">7 ročná </w:t>
      </w:r>
      <w:r>
        <w:rPr>
          <w:rFonts w:ascii="Favorit Std Light" w:hAnsi="Favorit Std Light"/>
        </w:rPr>
        <w:t>továrenská záruka</w:t>
      </w:r>
      <w:r w:rsidR="00CB554F">
        <w:rPr>
          <w:rFonts w:ascii="Favorit Std Light" w:hAnsi="Favorit Std Light"/>
        </w:rPr>
        <w:t xml:space="preserve"> (150 000km) a</w:t>
      </w:r>
      <w:r w:rsidRPr="00AD3FCB">
        <w:rPr>
          <w:rFonts w:ascii="Favorit Std Light" w:hAnsi="Favorit Std Light"/>
        </w:rPr>
        <w:t xml:space="preserve"> balík </w:t>
      </w:r>
      <w:r w:rsidR="00CB554F">
        <w:rPr>
          <w:rFonts w:ascii="Favorit Std Light" w:hAnsi="Favorit Std Light"/>
        </w:rPr>
        <w:t xml:space="preserve">záručných služieb </w:t>
      </w:r>
      <w:r w:rsidRPr="00AD3FCB">
        <w:rPr>
          <w:rFonts w:ascii="Favorit Std Light" w:hAnsi="Favorit Std Light"/>
        </w:rPr>
        <w:t xml:space="preserve">Triple 7 Care </w:t>
      </w:r>
      <w:r>
        <w:rPr>
          <w:rFonts w:ascii="Favorit Std Light" w:hAnsi="Favorit Std Light"/>
        </w:rPr>
        <w:t>záruky</w:t>
      </w:r>
      <w:r w:rsidRPr="00AD3FCB">
        <w:rPr>
          <w:rFonts w:ascii="Favorit Std Light" w:hAnsi="Favorit Std Light"/>
        </w:rPr>
        <w:t>.</w:t>
      </w:r>
    </w:p>
    <w:p w14:paraId="33046B63" w14:textId="77777777" w:rsidR="00AD3FCB" w:rsidRPr="00AD3FCB" w:rsidRDefault="00AD3FCB" w:rsidP="00AD3FCB">
      <w:pPr>
        <w:rPr>
          <w:rFonts w:ascii="Favorit Std Light" w:hAnsi="Favorit Std Light"/>
        </w:rPr>
      </w:pPr>
    </w:p>
    <w:p w14:paraId="3B774C0B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b/>
          <w:bCs/>
          <w:sz w:val="22"/>
          <w:szCs w:val="22"/>
        </w:rPr>
        <w:t>O spoločnosti MG</w:t>
      </w:r>
    </w:p>
    <w:p w14:paraId="6AAD2400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Spoločnosť MG Motor, založená v roku 1924, sa môže pochváliť bohatým dedičstvom, ktoré trvá už takmer sto rokov. Naše korene sú hlboko zakorenené v našom prvom projekte, v superšportovom vozidle MG 14/28, majstrovskom diele, ktoré vytvoril ikonický Cecil Kimber. Naše zameranie, založené na inováciách a poháňané záväzkom do budúcnosti, sa elektrizujúco posunulo smerom k predstave udržateľnej a dostupnej mobility pre všetkých.</w:t>
      </w:r>
    </w:p>
    <w:p w14:paraId="0F4B0452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Dnes sa naše hodnoty odrážajú v MG4 EV, oceňovanom hatchbacku, ktorý zdôrazňuje náš záväzok dodávať pokrokové, technologicky vyspelé a vzrušujúce elektrické vozidlá.</w:t>
      </w:r>
    </w:p>
    <w:p w14:paraId="4BF17BFB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lastRenderedPageBreak/>
        <w:t>Odhodlanie spoločnosti MG Motor je jednoduché, ale hlboké: demokratizovať mobilitu. Náš rozmanitý modelový rad s benzínovými, elektrickými a hybridnými vozidlami zahŕňa všestranné hatchbacky, funkčné kombi a priestranné SUV, ktoré sú plné najmodernejších technológií.</w:t>
      </w:r>
    </w:p>
    <w:p w14:paraId="0A2E1CE3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Každé vozidlo MG je dôkazom prvotriedneho dizajnu a je posilnené našou veľkorysou zárukou výrobcu na 7 rokov/150 000 km.</w:t>
      </w:r>
    </w:p>
    <w:p w14:paraId="4507D731" w14:textId="50630E47" w:rsidR="00397861" w:rsidRPr="00CB554F" w:rsidRDefault="00397861" w:rsidP="00AD3FCB">
      <w:pPr>
        <w:rPr>
          <w:rFonts w:ascii="Favorit Std Light" w:hAnsi="Favorit Std Light"/>
        </w:rPr>
      </w:pPr>
    </w:p>
    <w:sectPr w:rsidR="00397861" w:rsidRPr="00CB554F" w:rsidSect="00C262A0">
      <w:headerReference w:type="default" r:id="rId11"/>
      <w:footerReference w:type="default" r:id="rId12"/>
      <w:type w:val="continuous"/>
      <w:pgSz w:w="11906" w:h="16838" w:code="9"/>
      <w:pgMar w:top="212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2FEE3" w14:textId="77777777" w:rsidR="004F00A2" w:rsidRDefault="004F00A2" w:rsidP="006670AF">
      <w:pPr>
        <w:spacing w:after="0" w:line="240" w:lineRule="auto"/>
      </w:pPr>
      <w:r>
        <w:separator/>
      </w:r>
    </w:p>
  </w:endnote>
  <w:endnote w:type="continuationSeparator" w:id="0">
    <w:p w14:paraId="42436F8F" w14:textId="77777777" w:rsidR="004F00A2" w:rsidRDefault="004F00A2" w:rsidP="006670AF">
      <w:pPr>
        <w:spacing w:after="0" w:line="240" w:lineRule="auto"/>
      </w:pPr>
      <w:r>
        <w:continuationSeparator/>
      </w:r>
    </w:p>
  </w:endnote>
  <w:endnote w:type="continuationNotice" w:id="1">
    <w:p w14:paraId="2CDA76E5" w14:textId="77777777" w:rsidR="004F00A2" w:rsidRDefault="004F00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Favorit Std Book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001B2BB2" w14:paraId="68AB7491" w14:textId="77777777" w:rsidTr="3055A9A5">
      <w:tc>
        <w:tcPr>
          <w:tcW w:w="3213" w:type="dxa"/>
        </w:tcPr>
        <w:p w14:paraId="74AE7E54" w14:textId="77777777" w:rsidR="001B2BB2" w:rsidRDefault="001B2BB2" w:rsidP="3055A9A5">
          <w:pPr>
            <w:pStyle w:val="Hlavika"/>
            <w:ind w:left="-115"/>
          </w:pPr>
        </w:p>
      </w:tc>
      <w:tc>
        <w:tcPr>
          <w:tcW w:w="3213" w:type="dxa"/>
        </w:tcPr>
        <w:p w14:paraId="65315E70" w14:textId="77777777" w:rsidR="001B2BB2" w:rsidRDefault="001B2BB2" w:rsidP="3055A9A5">
          <w:pPr>
            <w:pStyle w:val="Hlavika"/>
            <w:jc w:val="center"/>
          </w:pPr>
        </w:p>
      </w:tc>
      <w:tc>
        <w:tcPr>
          <w:tcW w:w="3213" w:type="dxa"/>
        </w:tcPr>
        <w:p w14:paraId="3200EDB1" w14:textId="77777777" w:rsidR="001B2BB2" w:rsidRDefault="001B2BB2" w:rsidP="3055A9A5">
          <w:pPr>
            <w:pStyle w:val="Hlavika"/>
            <w:ind w:right="-115"/>
            <w:jc w:val="right"/>
          </w:pPr>
        </w:p>
      </w:tc>
    </w:tr>
  </w:tbl>
  <w:p w14:paraId="14A3D3A4" w14:textId="77777777" w:rsidR="001B2BB2" w:rsidRDefault="001B2BB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CDD2F" w14:textId="77777777" w:rsidR="004F00A2" w:rsidRDefault="004F00A2" w:rsidP="006670AF">
      <w:pPr>
        <w:spacing w:after="0" w:line="240" w:lineRule="auto"/>
      </w:pPr>
      <w:r>
        <w:separator/>
      </w:r>
    </w:p>
  </w:footnote>
  <w:footnote w:type="continuationSeparator" w:id="0">
    <w:p w14:paraId="160B39F6" w14:textId="77777777" w:rsidR="004F00A2" w:rsidRDefault="004F00A2" w:rsidP="006670AF">
      <w:pPr>
        <w:spacing w:after="0" w:line="240" w:lineRule="auto"/>
      </w:pPr>
      <w:r>
        <w:continuationSeparator/>
      </w:r>
    </w:p>
  </w:footnote>
  <w:footnote w:type="continuationNotice" w:id="1">
    <w:p w14:paraId="75E66779" w14:textId="77777777" w:rsidR="004F00A2" w:rsidRDefault="004F00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70E84" w14:textId="77777777" w:rsidR="001B2BB2" w:rsidRDefault="001B2BB2">
    <w:pPr>
      <w:pStyle w:val="Hlavika"/>
      <w:rPr>
        <w:rFonts w:ascii="Helvetica" w:hAnsi="Helvetica" w:cs="Helvetica"/>
        <w:b/>
        <w:bCs/>
        <w:sz w:val="28"/>
        <w:szCs w:val="28"/>
      </w:rPr>
    </w:pPr>
    <w:r w:rsidRPr="00114DFF">
      <w:rPr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43C5FA8" wp14:editId="4AB642D6">
          <wp:simplePos x="0" y="0"/>
          <wp:positionH relativeFrom="column">
            <wp:posOffset>5181770</wp:posOffset>
          </wp:positionH>
          <wp:positionV relativeFrom="paragraph">
            <wp:posOffset>-285115</wp:posOffset>
          </wp:positionV>
          <wp:extent cx="1565255" cy="8191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5499" cy="824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A4B8FF" w14:textId="11FC1B10" w:rsidR="001B2BB2" w:rsidRPr="00114DFF" w:rsidRDefault="00554305">
    <w:pPr>
      <w:pStyle w:val="Hlavika"/>
      <w:rPr>
        <w:rFonts w:ascii="Helvetica" w:hAnsi="Helvetica" w:cs="Helvetica"/>
        <w:b/>
        <w:bCs/>
        <w:sz w:val="28"/>
        <w:szCs w:val="28"/>
      </w:rPr>
    </w:pPr>
    <w:r>
      <w:rPr>
        <w:rFonts w:ascii="Helvetica" w:hAnsi="Helvetica" w:cs="Helvetica"/>
        <w:b/>
        <w:bCs/>
        <w:sz w:val="20"/>
        <w:szCs w:val="20"/>
      </w:rPr>
      <w:t>AB Motors</w:t>
    </w:r>
    <w:r w:rsidR="001B2BB2" w:rsidRPr="006670AF">
      <w:rPr>
        <w:rFonts w:ascii="Helvetica" w:hAnsi="Helvetica" w:cs="Helvetica"/>
        <w:sz w:val="20"/>
        <w:szCs w:val="20"/>
      </w:rPr>
      <w:t xml:space="preserve"> </w:t>
    </w:r>
    <w:r>
      <w:rPr>
        <w:rFonts w:ascii="Helvetica" w:hAnsi="Helvetica" w:cs="Helvetica"/>
        <w:sz w:val="20"/>
        <w:szCs w:val="20"/>
      </w:rPr>
      <w:t>Slovakia, Vajnorská 178, 831 04 Bratislava</w:t>
    </w:r>
  </w:p>
  <w:p w14:paraId="5559B659" w14:textId="6820C753" w:rsidR="001B2BB2" w:rsidRPr="003C3465" w:rsidRDefault="001B2BB2">
    <w:pPr>
      <w:pStyle w:val="Hlavika"/>
      <w:rPr>
        <w:rFonts w:ascii="Helvetica" w:hAnsi="Helvetica" w:cs="Helvetica"/>
        <w:b/>
        <w:bCs/>
        <w:sz w:val="20"/>
        <w:szCs w:val="20"/>
        <w:lang w:val="de-DE"/>
      </w:rPr>
    </w:pPr>
    <w:r w:rsidRPr="003C3465">
      <w:rPr>
        <w:rFonts w:ascii="Helvetica" w:hAnsi="Helvetica" w:cs="Helvetica"/>
        <w:b/>
        <w:bCs/>
        <w:sz w:val="20"/>
        <w:szCs w:val="20"/>
        <w:lang w:val="de-DE"/>
      </w:rPr>
      <w:t>T:</w:t>
    </w:r>
    <w:r w:rsidRPr="003C3465">
      <w:rPr>
        <w:rFonts w:ascii="Helvetica" w:hAnsi="Helvetica" w:cs="Helvetica"/>
        <w:sz w:val="20"/>
        <w:szCs w:val="20"/>
        <w:lang w:val="de-DE"/>
      </w:rPr>
      <w:t xml:space="preserve"> +</w:t>
    </w:r>
    <w:r w:rsidR="00554305">
      <w:rPr>
        <w:rFonts w:ascii="Helvetica" w:hAnsi="Helvetica" w:cs="Helvetica"/>
        <w:sz w:val="20"/>
        <w:szCs w:val="20"/>
        <w:lang w:val="de-DE"/>
      </w:rPr>
      <w:t>421 910 142 261</w:t>
    </w:r>
    <w:r w:rsidR="00F27F57" w:rsidRPr="00990336">
      <w:rPr>
        <w:lang w:val="de-DE"/>
      </w:rPr>
      <w:t xml:space="preserve"> </w:t>
    </w:r>
    <w:r w:rsidRPr="003C3465">
      <w:rPr>
        <w:rFonts w:ascii="Helvetica" w:hAnsi="Helvetica" w:cs="Helvetica"/>
        <w:b/>
        <w:bCs/>
        <w:sz w:val="20"/>
        <w:szCs w:val="20"/>
        <w:lang w:val="de-DE"/>
      </w:rPr>
      <w:t>E:</w:t>
    </w:r>
    <w:r w:rsidR="009921AF">
      <w:rPr>
        <w:rFonts w:ascii="Helvetica" w:hAnsi="Helvetica" w:cs="Helvetica"/>
        <w:b/>
        <w:bCs/>
        <w:sz w:val="20"/>
        <w:szCs w:val="20"/>
        <w:lang w:val="de-DE"/>
      </w:rPr>
      <w:t xml:space="preserve"> </w:t>
    </w:r>
    <w:r w:rsidR="00554305">
      <w:rPr>
        <w:rFonts w:ascii="Helvetica" w:hAnsi="Helvetica" w:cs="Helvetica"/>
        <w:b/>
        <w:bCs/>
        <w:sz w:val="20"/>
        <w:szCs w:val="20"/>
        <w:lang w:val="de-DE"/>
      </w:rPr>
      <w:t>polakovic.karol@autobinck.sk</w:t>
    </w:r>
    <w:r w:rsidRPr="003C3465">
      <w:rPr>
        <w:rFonts w:ascii="Helvetica" w:hAnsi="Helvetica" w:cs="Helvetica"/>
        <w:sz w:val="20"/>
        <w:szCs w:val="20"/>
        <w:lang w:val="de-DE"/>
      </w:rPr>
      <w:t xml:space="preserve">   </w:t>
    </w:r>
    <w:r w:rsidR="00554305">
      <w:rPr>
        <w:rFonts w:ascii="Helvetica" w:hAnsi="Helvetica" w:cs="Helvetica"/>
        <w:b/>
        <w:bCs/>
        <w:sz w:val="20"/>
        <w:szCs w:val="20"/>
        <w:lang w:val="de-DE"/>
      </w:rPr>
      <w:t>mgmotor-slovakia.sk</w:t>
    </w:r>
  </w:p>
  <w:p w14:paraId="6DB55882" w14:textId="197A387D" w:rsidR="001B2BB2" w:rsidRPr="006670AF" w:rsidRDefault="00E97F24">
    <w:pPr>
      <w:pStyle w:val="Hlavika"/>
      <w:rPr>
        <w:rFonts w:ascii="Helvetica" w:hAnsi="Helvetica" w:cs="Helvetica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FDAEF97" wp14:editId="59046A98">
              <wp:simplePos x="0" y="0"/>
              <wp:positionH relativeFrom="margin">
                <wp:posOffset>-746760</wp:posOffset>
              </wp:positionH>
              <wp:positionV relativeFrom="paragraph">
                <wp:posOffset>150495</wp:posOffset>
              </wp:positionV>
              <wp:extent cx="7684770" cy="7620"/>
              <wp:effectExtent l="19050" t="38100" r="87630" b="87630"/>
              <wp:wrapNone/>
              <wp:docPr id="1688853658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84770" cy="762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53B80" id="Straight Connector 1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8.8pt,11.85pt" to="546.3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" strokecolor="black [3213]" strokeweight="1pt">
              <v:stroke joinstyle="miter"/>
              <v:shadow on="t" color="black" opacity="26214f" origin="-.5,-.5" offset=".74836mm,.74836mm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FEC2CE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30C01"/>
    <w:multiLevelType w:val="hybridMultilevel"/>
    <w:tmpl w:val="CA98AC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346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37A1D"/>
    <w:multiLevelType w:val="hybridMultilevel"/>
    <w:tmpl w:val="602E27A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E02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62998"/>
    <w:multiLevelType w:val="hybridMultilevel"/>
    <w:tmpl w:val="F0162E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34811"/>
    <w:multiLevelType w:val="multilevel"/>
    <w:tmpl w:val="FB1646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DE5A9C"/>
    <w:multiLevelType w:val="hybridMultilevel"/>
    <w:tmpl w:val="44BAEC5E"/>
    <w:lvl w:ilvl="0" w:tplc="CBBED0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C609A"/>
    <w:multiLevelType w:val="hybridMultilevel"/>
    <w:tmpl w:val="8B829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35825"/>
    <w:multiLevelType w:val="hybridMultilevel"/>
    <w:tmpl w:val="8CFC0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18A9E"/>
    <w:multiLevelType w:val="hybridMultilevel"/>
    <w:tmpl w:val="FE00030E"/>
    <w:lvl w:ilvl="0" w:tplc="B1267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3FEE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BA82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C2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20D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4A1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E76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B853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2C5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434D7"/>
    <w:multiLevelType w:val="hybridMultilevel"/>
    <w:tmpl w:val="EEBE9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866E6"/>
    <w:multiLevelType w:val="hybridMultilevel"/>
    <w:tmpl w:val="43A480E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391DBA"/>
    <w:multiLevelType w:val="hybridMultilevel"/>
    <w:tmpl w:val="F13C5504"/>
    <w:lvl w:ilvl="0" w:tplc="F5EAC07C">
      <w:start w:val="198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135645">
    <w:abstractNumId w:val="3"/>
  </w:num>
  <w:num w:numId="2" w16cid:durableId="1885485481">
    <w:abstractNumId w:val="11"/>
  </w:num>
  <w:num w:numId="3" w16cid:durableId="1797485521">
    <w:abstractNumId w:val="4"/>
  </w:num>
  <w:num w:numId="4" w16cid:durableId="81027260">
    <w:abstractNumId w:val="7"/>
  </w:num>
  <w:num w:numId="5" w16cid:durableId="265969104">
    <w:abstractNumId w:val="8"/>
  </w:num>
  <w:num w:numId="6" w16cid:durableId="458762661">
    <w:abstractNumId w:val="5"/>
  </w:num>
  <w:num w:numId="7" w16cid:durableId="1254584582">
    <w:abstractNumId w:val="6"/>
  </w:num>
  <w:num w:numId="8" w16cid:durableId="56441571">
    <w:abstractNumId w:val="9"/>
  </w:num>
  <w:num w:numId="9" w16cid:durableId="2038777997">
    <w:abstractNumId w:val="1"/>
  </w:num>
  <w:num w:numId="10" w16cid:durableId="2008634443">
    <w:abstractNumId w:val="2"/>
  </w:num>
  <w:num w:numId="11" w16cid:durableId="624240858">
    <w:abstractNumId w:val="10"/>
  </w:num>
  <w:num w:numId="12" w16cid:durableId="1343362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0AF"/>
    <w:rsid w:val="0000253B"/>
    <w:rsid w:val="00003474"/>
    <w:rsid w:val="00004474"/>
    <w:rsid w:val="000109FD"/>
    <w:rsid w:val="00010A5E"/>
    <w:rsid w:val="00013361"/>
    <w:rsid w:val="000144C0"/>
    <w:rsid w:val="00014B76"/>
    <w:rsid w:val="0001552E"/>
    <w:rsid w:val="0001554C"/>
    <w:rsid w:val="000176F0"/>
    <w:rsid w:val="00017786"/>
    <w:rsid w:val="000206AF"/>
    <w:rsid w:val="00020802"/>
    <w:rsid w:val="0002188D"/>
    <w:rsid w:val="00022457"/>
    <w:rsid w:val="00022609"/>
    <w:rsid w:val="000236E3"/>
    <w:rsid w:val="000248E7"/>
    <w:rsid w:val="0002548A"/>
    <w:rsid w:val="00025ECC"/>
    <w:rsid w:val="00031952"/>
    <w:rsid w:val="00031DAC"/>
    <w:rsid w:val="00033555"/>
    <w:rsid w:val="00034304"/>
    <w:rsid w:val="00034FC1"/>
    <w:rsid w:val="000356AD"/>
    <w:rsid w:val="00035F08"/>
    <w:rsid w:val="00036832"/>
    <w:rsid w:val="00036B0E"/>
    <w:rsid w:val="00040145"/>
    <w:rsid w:val="0004109F"/>
    <w:rsid w:val="000426B8"/>
    <w:rsid w:val="00042EDB"/>
    <w:rsid w:val="00043D47"/>
    <w:rsid w:val="00044180"/>
    <w:rsid w:val="000444E4"/>
    <w:rsid w:val="00044967"/>
    <w:rsid w:val="000458C9"/>
    <w:rsid w:val="00050A02"/>
    <w:rsid w:val="00051534"/>
    <w:rsid w:val="00051830"/>
    <w:rsid w:val="00051DD5"/>
    <w:rsid w:val="00052C0B"/>
    <w:rsid w:val="0005340B"/>
    <w:rsid w:val="00054583"/>
    <w:rsid w:val="00055A2A"/>
    <w:rsid w:val="00057DAA"/>
    <w:rsid w:val="00057F87"/>
    <w:rsid w:val="000605A5"/>
    <w:rsid w:val="000616CD"/>
    <w:rsid w:val="000616D5"/>
    <w:rsid w:val="0006192C"/>
    <w:rsid w:val="00062185"/>
    <w:rsid w:val="000632AA"/>
    <w:rsid w:val="000645CA"/>
    <w:rsid w:val="000646C2"/>
    <w:rsid w:val="0006702F"/>
    <w:rsid w:val="00067E42"/>
    <w:rsid w:val="00073C2F"/>
    <w:rsid w:val="00074F90"/>
    <w:rsid w:val="0007501F"/>
    <w:rsid w:val="00075247"/>
    <w:rsid w:val="00075ADB"/>
    <w:rsid w:val="00076456"/>
    <w:rsid w:val="000766EB"/>
    <w:rsid w:val="00077225"/>
    <w:rsid w:val="0008012D"/>
    <w:rsid w:val="00086919"/>
    <w:rsid w:val="00091874"/>
    <w:rsid w:val="00091BBD"/>
    <w:rsid w:val="00092C6C"/>
    <w:rsid w:val="00092DE6"/>
    <w:rsid w:val="000938B6"/>
    <w:rsid w:val="00093B5C"/>
    <w:rsid w:val="00093F4D"/>
    <w:rsid w:val="00094EB9"/>
    <w:rsid w:val="00095958"/>
    <w:rsid w:val="000A0592"/>
    <w:rsid w:val="000A2F5B"/>
    <w:rsid w:val="000A3852"/>
    <w:rsid w:val="000A70F4"/>
    <w:rsid w:val="000B0E15"/>
    <w:rsid w:val="000B1515"/>
    <w:rsid w:val="000B1521"/>
    <w:rsid w:val="000B2168"/>
    <w:rsid w:val="000B3418"/>
    <w:rsid w:val="000B3C9F"/>
    <w:rsid w:val="000B4138"/>
    <w:rsid w:val="000B5335"/>
    <w:rsid w:val="000B7521"/>
    <w:rsid w:val="000C0C0F"/>
    <w:rsid w:val="000C434C"/>
    <w:rsid w:val="000C4B41"/>
    <w:rsid w:val="000C516F"/>
    <w:rsid w:val="000C737D"/>
    <w:rsid w:val="000D0239"/>
    <w:rsid w:val="000D0BB3"/>
    <w:rsid w:val="000D2505"/>
    <w:rsid w:val="000D267A"/>
    <w:rsid w:val="000D28E3"/>
    <w:rsid w:val="000D46C8"/>
    <w:rsid w:val="000D5D26"/>
    <w:rsid w:val="000D6163"/>
    <w:rsid w:val="000D7E9D"/>
    <w:rsid w:val="000E24DD"/>
    <w:rsid w:val="000E556D"/>
    <w:rsid w:val="000E57D3"/>
    <w:rsid w:val="000E5811"/>
    <w:rsid w:val="000E7202"/>
    <w:rsid w:val="000F1A55"/>
    <w:rsid w:val="000F2905"/>
    <w:rsid w:val="000F468B"/>
    <w:rsid w:val="000F4E17"/>
    <w:rsid w:val="000F7DCE"/>
    <w:rsid w:val="00100325"/>
    <w:rsid w:val="00100ADE"/>
    <w:rsid w:val="00104537"/>
    <w:rsid w:val="00104A29"/>
    <w:rsid w:val="00104AB0"/>
    <w:rsid w:val="00105F6E"/>
    <w:rsid w:val="0011015E"/>
    <w:rsid w:val="00114519"/>
    <w:rsid w:val="00114C0C"/>
    <w:rsid w:val="00114DFF"/>
    <w:rsid w:val="00115C5E"/>
    <w:rsid w:val="001168DA"/>
    <w:rsid w:val="00116ABD"/>
    <w:rsid w:val="001207FF"/>
    <w:rsid w:val="00120FAF"/>
    <w:rsid w:val="00121444"/>
    <w:rsid w:val="00123688"/>
    <w:rsid w:val="00123FD8"/>
    <w:rsid w:val="0012432A"/>
    <w:rsid w:val="00124743"/>
    <w:rsid w:val="00125D28"/>
    <w:rsid w:val="00127025"/>
    <w:rsid w:val="00127A24"/>
    <w:rsid w:val="00127F45"/>
    <w:rsid w:val="001302FC"/>
    <w:rsid w:val="0013164F"/>
    <w:rsid w:val="00132355"/>
    <w:rsid w:val="00132451"/>
    <w:rsid w:val="00133D27"/>
    <w:rsid w:val="0013569E"/>
    <w:rsid w:val="00136EAD"/>
    <w:rsid w:val="00137668"/>
    <w:rsid w:val="00142237"/>
    <w:rsid w:val="00143AB6"/>
    <w:rsid w:val="00145063"/>
    <w:rsid w:val="001458C4"/>
    <w:rsid w:val="00145C7F"/>
    <w:rsid w:val="00151A4A"/>
    <w:rsid w:val="001533B4"/>
    <w:rsid w:val="00154F64"/>
    <w:rsid w:val="00155003"/>
    <w:rsid w:val="001556A0"/>
    <w:rsid w:val="00155754"/>
    <w:rsid w:val="00156206"/>
    <w:rsid w:val="0015621C"/>
    <w:rsid w:val="00157938"/>
    <w:rsid w:val="00157A9C"/>
    <w:rsid w:val="00170881"/>
    <w:rsid w:val="001709EB"/>
    <w:rsid w:val="00170D85"/>
    <w:rsid w:val="00171B42"/>
    <w:rsid w:val="001737C1"/>
    <w:rsid w:val="0017510E"/>
    <w:rsid w:val="001758D5"/>
    <w:rsid w:val="001762E4"/>
    <w:rsid w:val="00176B4D"/>
    <w:rsid w:val="00176B96"/>
    <w:rsid w:val="00176FBD"/>
    <w:rsid w:val="00177B4C"/>
    <w:rsid w:val="00181077"/>
    <w:rsid w:val="001822FD"/>
    <w:rsid w:val="001825D0"/>
    <w:rsid w:val="00183A34"/>
    <w:rsid w:val="001850F6"/>
    <w:rsid w:val="00185B80"/>
    <w:rsid w:val="001865A0"/>
    <w:rsid w:val="0018715A"/>
    <w:rsid w:val="00187881"/>
    <w:rsid w:val="00187DE1"/>
    <w:rsid w:val="00192224"/>
    <w:rsid w:val="0019242E"/>
    <w:rsid w:val="00196053"/>
    <w:rsid w:val="00197940"/>
    <w:rsid w:val="001A0829"/>
    <w:rsid w:val="001A0CCE"/>
    <w:rsid w:val="001A156D"/>
    <w:rsid w:val="001A18FC"/>
    <w:rsid w:val="001A1C0C"/>
    <w:rsid w:val="001A3FDA"/>
    <w:rsid w:val="001A6C92"/>
    <w:rsid w:val="001A799B"/>
    <w:rsid w:val="001B013F"/>
    <w:rsid w:val="001B04E0"/>
    <w:rsid w:val="001B07BD"/>
    <w:rsid w:val="001B1980"/>
    <w:rsid w:val="001B1D23"/>
    <w:rsid w:val="001B2878"/>
    <w:rsid w:val="001B2BB2"/>
    <w:rsid w:val="001B3711"/>
    <w:rsid w:val="001B4395"/>
    <w:rsid w:val="001B642A"/>
    <w:rsid w:val="001B6BA9"/>
    <w:rsid w:val="001B76A2"/>
    <w:rsid w:val="001C04AE"/>
    <w:rsid w:val="001C0599"/>
    <w:rsid w:val="001C059E"/>
    <w:rsid w:val="001C06D8"/>
    <w:rsid w:val="001C0F47"/>
    <w:rsid w:val="001C19B7"/>
    <w:rsid w:val="001C1CFE"/>
    <w:rsid w:val="001C22FE"/>
    <w:rsid w:val="001C23F7"/>
    <w:rsid w:val="001C499F"/>
    <w:rsid w:val="001C5169"/>
    <w:rsid w:val="001C7399"/>
    <w:rsid w:val="001D0C67"/>
    <w:rsid w:val="001D0F02"/>
    <w:rsid w:val="001D11E4"/>
    <w:rsid w:val="001D2559"/>
    <w:rsid w:val="001D2EEA"/>
    <w:rsid w:val="001D32B5"/>
    <w:rsid w:val="001D358B"/>
    <w:rsid w:val="001D371D"/>
    <w:rsid w:val="001D4064"/>
    <w:rsid w:val="001D647D"/>
    <w:rsid w:val="001D681C"/>
    <w:rsid w:val="001D6F47"/>
    <w:rsid w:val="001D76C1"/>
    <w:rsid w:val="001E07DE"/>
    <w:rsid w:val="001E1739"/>
    <w:rsid w:val="001E2913"/>
    <w:rsid w:val="001E3379"/>
    <w:rsid w:val="001E3CA5"/>
    <w:rsid w:val="001E5C32"/>
    <w:rsid w:val="001F01C5"/>
    <w:rsid w:val="001F1736"/>
    <w:rsid w:val="001F2812"/>
    <w:rsid w:val="001F3D77"/>
    <w:rsid w:val="001F4C6B"/>
    <w:rsid w:val="001F4FA2"/>
    <w:rsid w:val="001F671A"/>
    <w:rsid w:val="0020059C"/>
    <w:rsid w:val="00200E66"/>
    <w:rsid w:val="00200E89"/>
    <w:rsid w:val="0020382A"/>
    <w:rsid w:val="002045A9"/>
    <w:rsid w:val="0020460F"/>
    <w:rsid w:val="0020499B"/>
    <w:rsid w:val="002057D9"/>
    <w:rsid w:val="00205F6F"/>
    <w:rsid w:val="00211F25"/>
    <w:rsid w:val="00212515"/>
    <w:rsid w:val="00213366"/>
    <w:rsid w:val="0021373A"/>
    <w:rsid w:val="002150E9"/>
    <w:rsid w:val="0021586D"/>
    <w:rsid w:val="00216086"/>
    <w:rsid w:val="0021638F"/>
    <w:rsid w:val="00220031"/>
    <w:rsid w:val="002201DA"/>
    <w:rsid w:val="00220FF6"/>
    <w:rsid w:val="002236A6"/>
    <w:rsid w:val="00223A71"/>
    <w:rsid w:val="00224FEA"/>
    <w:rsid w:val="00225741"/>
    <w:rsid w:val="00226E2E"/>
    <w:rsid w:val="002273DA"/>
    <w:rsid w:val="002300B8"/>
    <w:rsid w:val="002312BC"/>
    <w:rsid w:val="002319EC"/>
    <w:rsid w:val="00234E8D"/>
    <w:rsid w:val="00236220"/>
    <w:rsid w:val="002365EF"/>
    <w:rsid w:val="002367FA"/>
    <w:rsid w:val="00240362"/>
    <w:rsid w:val="00242425"/>
    <w:rsid w:val="00245588"/>
    <w:rsid w:val="002473BC"/>
    <w:rsid w:val="002475E5"/>
    <w:rsid w:val="002476DD"/>
    <w:rsid w:val="00247788"/>
    <w:rsid w:val="002501C3"/>
    <w:rsid w:val="00252BD1"/>
    <w:rsid w:val="00252EC2"/>
    <w:rsid w:val="002539DC"/>
    <w:rsid w:val="00253FC2"/>
    <w:rsid w:val="0025529A"/>
    <w:rsid w:val="00256891"/>
    <w:rsid w:val="0025703F"/>
    <w:rsid w:val="00257737"/>
    <w:rsid w:val="00261075"/>
    <w:rsid w:val="00263173"/>
    <w:rsid w:val="002631F5"/>
    <w:rsid w:val="0026324A"/>
    <w:rsid w:val="002644D8"/>
    <w:rsid w:val="00264CD4"/>
    <w:rsid w:val="002654B2"/>
    <w:rsid w:val="0026600D"/>
    <w:rsid w:val="00267228"/>
    <w:rsid w:val="00267490"/>
    <w:rsid w:val="002701DA"/>
    <w:rsid w:val="00270352"/>
    <w:rsid w:val="002704B1"/>
    <w:rsid w:val="00270A18"/>
    <w:rsid w:val="00271ACA"/>
    <w:rsid w:val="00271FBD"/>
    <w:rsid w:val="00274726"/>
    <w:rsid w:val="002751AF"/>
    <w:rsid w:val="002751BB"/>
    <w:rsid w:val="0027653E"/>
    <w:rsid w:val="00277959"/>
    <w:rsid w:val="00280F6A"/>
    <w:rsid w:val="002824B2"/>
    <w:rsid w:val="002825F5"/>
    <w:rsid w:val="0028339C"/>
    <w:rsid w:val="00283709"/>
    <w:rsid w:val="002837F6"/>
    <w:rsid w:val="00284732"/>
    <w:rsid w:val="00284D39"/>
    <w:rsid w:val="00286354"/>
    <w:rsid w:val="00287AA5"/>
    <w:rsid w:val="00291C7E"/>
    <w:rsid w:val="00292A1B"/>
    <w:rsid w:val="00292DA2"/>
    <w:rsid w:val="00292ED3"/>
    <w:rsid w:val="00294209"/>
    <w:rsid w:val="0029510F"/>
    <w:rsid w:val="002968D8"/>
    <w:rsid w:val="00297924"/>
    <w:rsid w:val="002A1A8B"/>
    <w:rsid w:val="002A2328"/>
    <w:rsid w:val="002A68DE"/>
    <w:rsid w:val="002A7879"/>
    <w:rsid w:val="002A7CD6"/>
    <w:rsid w:val="002B0B8C"/>
    <w:rsid w:val="002B290E"/>
    <w:rsid w:val="002B3F06"/>
    <w:rsid w:val="002B4500"/>
    <w:rsid w:val="002B4EE8"/>
    <w:rsid w:val="002B7A76"/>
    <w:rsid w:val="002C1B23"/>
    <w:rsid w:val="002C341C"/>
    <w:rsid w:val="002C465D"/>
    <w:rsid w:val="002C6B40"/>
    <w:rsid w:val="002D387E"/>
    <w:rsid w:val="002D5B3F"/>
    <w:rsid w:val="002D698E"/>
    <w:rsid w:val="002E0653"/>
    <w:rsid w:val="002E1860"/>
    <w:rsid w:val="002E317F"/>
    <w:rsid w:val="002E6DD5"/>
    <w:rsid w:val="002E76E0"/>
    <w:rsid w:val="002E7AF1"/>
    <w:rsid w:val="002F2B7D"/>
    <w:rsid w:val="002F4B18"/>
    <w:rsid w:val="002F4C62"/>
    <w:rsid w:val="002F5746"/>
    <w:rsid w:val="002F5DD7"/>
    <w:rsid w:val="002F67A1"/>
    <w:rsid w:val="002F6B8C"/>
    <w:rsid w:val="0030025C"/>
    <w:rsid w:val="003003BB"/>
    <w:rsid w:val="00300BD2"/>
    <w:rsid w:val="00301110"/>
    <w:rsid w:val="003011E5"/>
    <w:rsid w:val="00301F73"/>
    <w:rsid w:val="00302687"/>
    <w:rsid w:val="00302B5A"/>
    <w:rsid w:val="0030492F"/>
    <w:rsid w:val="003059CD"/>
    <w:rsid w:val="00305D73"/>
    <w:rsid w:val="00310565"/>
    <w:rsid w:val="00312616"/>
    <w:rsid w:val="00312BDC"/>
    <w:rsid w:val="00312CD3"/>
    <w:rsid w:val="00313200"/>
    <w:rsid w:val="003133A5"/>
    <w:rsid w:val="0031357E"/>
    <w:rsid w:val="00314050"/>
    <w:rsid w:val="00314953"/>
    <w:rsid w:val="00314A2D"/>
    <w:rsid w:val="0031616C"/>
    <w:rsid w:val="00317099"/>
    <w:rsid w:val="00320A07"/>
    <w:rsid w:val="00321579"/>
    <w:rsid w:val="00321BA9"/>
    <w:rsid w:val="0032211B"/>
    <w:rsid w:val="003224D7"/>
    <w:rsid w:val="00322584"/>
    <w:rsid w:val="00322E9D"/>
    <w:rsid w:val="00324766"/>
    <w:rsid w:val="0032653B"/>
    <w:rsid w:val="003274EC"/>
    <w:rsid w:val="00327BBD"/>
    <w:rsid w:val="00333C2D"/>
    <w:rsid w:val="0033451C"/>
    <w:rsid w:val="00335C60"/>
    <w:rsid w:val="00337F33"/>
    <w:rsid w:val="00340135"/>
    <w:rsid w:val="0034020D"/>
    <w:rsid w:val="00340978"/>
    <w:rsid w:val="00341358"/>
    <w:rsid w:val="00342893"/>
    <w:rsid w:val="00342943"/>
    <w:rsid w:val="003429FB"/>
    <w:rsid w:val="00343CF1"/>
    <w:rsid w:val="00344750"/>
    <w:rsid w:val="00344CE0"/>
    <w:rsid w:val="00345620"/>
    <w:rsid w:val="00345982"/>
    <w:rsid w:val="00347092"/>
    <w:rsid w:val="00351A0C"/>
    <w:rsid w:val="00352A94"/>
    <w:rsid w:val="00353E10"/>
    <w:rsid w:val="003544E3"/>
    <w:rsid w:val="00354C14"/>
    <w:rsid w:val="00355D8E"/>
    <w:rsid w:val="00355FBA"/>
    <w:rsid w:val="00356525"/>
    <w:rsid w:val="00356775"/>
    <w:rsid w:val="003576C2"/>
    <w:rsid w:val="00357AAA"/>
    <w:rsid w:val="00357E8B"/>
    <w:rsid w:val="00357F12"/>
    <w:rsid w:val="00361CA1"/>
    <w:rsid w:val="003626F5"/>
    <w:rsid w:val="00366DB4"/>
    <w:rsid w:val="00370422"/>
    <w:rsid w:val="00370712"/>
    <w:rsid w:val="003715DA"/>
    <w:rsid w:val="0037538E"/>
    <w:rsid w:val="003760E6"/>
    <w:rsid w:val="00376CAA"/>
    <w:rsid w:val="003777CB"/>
    <w:rsid w:val="003804F8"/>
    <w:rsid w:val="00380BE9"/>
    <w:rsid w:val="00381125"/>
    <w:rsid w:val="003813C8"/>
    <w:rsid w:val="003815A2"/>
    <w:rsid w:val="0038215F"/>
    <w:rsid w:val="00382581"/>
    <w:rsid w:val="00382FD2"/>
    <w:rsid w:val="00383E81"/>
    <w:rsid w:val="00383F85"/>
    <w:rsid w:val="00391447"/>
    <w:rsid w:val="003924C9"/>
    <w:rsid w:val="00393F1C"/>
    <w:rsid w:val="00394029"/>
    <w:rsid w:val="0039622B"/>
    <w:rsid w:val="003970D5"/>
    <w:rsid w:val="00397861"/>
    <w:rsid w:val="003A02C9"/>
    <w:rsid w:val="003A1546"/>
    <w:rsid w:val="003A1CDC"/>
    <w:rsid w:val="003A48B2"/>
    <w:rsid w:val="003A528B"/>
    <w:rsid w:val="003A7309"/>
    <w:rsid w:val="003A7F9C"/>
    <w:rsid w:val="003B0C55"/>
    <w:rsid w:val="003B107B"/>
    <w:rsid w:val="003B1658"/>
    <w:rsid w:val="003B1D8C"/>
    <w:rsid w:val="003B30D8"/>
    <w:rsid w:val="003B3D3F"/>
    <w:rsid w:val="003B40AF"/>
    <w:rsid w:val="003B56D2"/>
    <w:rsid w:val="003C019A"/>
    <w:rsid w:val="003C05A5"/>
    <w:rsid w:val="003C0BC8"/>
    <w:rsid w:val="003C1EFC"/>
    <w:rsid w:val="003C3465"/>
    <w:rsid w:val="003C4024"/>
    <w:rsid w:val="003C6997"/>
    <w:rsid w:val="003C7746"/>
    <w:rsid w:val="003D0067"/>
    <w:rsid w:val="003D0454"/>
    <w:rsid w:val="003D14E1"/>
    <w:rsid w:val="003D15C1"/>
    <w:rsid w:val="003D2714"/>
    <w:rsid w:val="003D50CE"/>
    <w:rsid w:val="003D691E"/>
    <w:rsid w:val="003D71FD"/>
    <w:rsid w:val="003D7399"/>
    <w:rsid w:val="003E0AD0"/>
    <w:rsid w:val="003E25D6"/>
    <w:rsid w:val="003E2FB3"/>
    <w:rsid w:val="003E34C2"/>
    <w:rsid w:val="003E4257"/>
    <w:rsid w:val="003E43A1"/>
    <w:rsid w:val="003E6EEE"/>
    <w:rsid w:val="003F183A"/>
    <w:rsid w:val="003F280F"/>
    <w:rsid w:val="003F2AE2"/>
    <w:rsid w:val="003F5458"/>
    <w:rsid w:val="003F7AEC"/>
    <w:rsid w:val="0040045C"/>
    <w:rsid w:val="00400707"/>
    <w:rsid w:val="0040100B"/>
    <w:rsid w:val="00402698"/>
    <w:rsid w:val="00402C41"/>
    <w:rsid w:val="00404E0B"/>
    <w:rsid w:val="0040501C"/>
    <w:rsid w:val="00407E59"/>
    <w:rsid w:val="004107D9"/>
    <w:rsid w:val="00410FD2"/>
    <w:rsid w:val="00411620"/>
    <w:rsid w:val="004120E5"/>
    <w:rsid w:val="004128BF"/>
    <w:rsid w:val="004136CD"/>
    <w:rsid w:val="00413F5A"/>
    <w:rsid w:val="00415194"/>
    <w:rsid w:val="0041709B"/>
    <w:rsid w:val="00417276"/>
    <w:rsid w:val="00417D39"/>
    <w:rsid w:val="00417F03"/>
    <w:rsid w:val="00420767"/>
    <w:rsid w:val="00420DB2"/>
    <w:rsid w:val="004211C6"/>
    <w:rsid w:val="0042124E"/>
    <w:rsid w:val="00421707"/>
    <w:rsid w:val="00422C17"/>
    <w:rsid w:val="004231BC"/>
    <w:rsid w:val="0042433C"/>
    <w:rsid w:val="00425447"/>
    <w:rsid w:val="004254AE"/>
    <w:rsid w:val="004336B2"/>
    <w:rsid w:val="00434212"/>
    <w:rsid w:val="00434867"/>
    <w:rsid w:val="00434FCB"/>
    <w:rsid w:val="00436B4B"/>
    <w:rsid w:val="00442811"/>
    <w:rsid w:val="00442AF6"/>
    <w:rsid w:val="004434D0"/>
    <w:rsid w:val="00443F65"/>
    <w:rsid w:val="00445A2C"/>
    <w:rsid w:val="00447F2F"/>
    <w:rsid w:val="00451A5A"/>
    <w:rsid w:val="004527AB"/>
    <w:rsid w:val="00453F72"/>
    <w:rsid w:val="00454072"/>
    <w:rsid w:val="0045467C"/>
    <w:rsid w:val="00455B78"/>
    <w:rsid w:val="00457B65"/>
    <w:rsid w:val="00462560"/>
    <w:rsid w:val="00462E1E"/>
    <w:rsid w:val="00463DB0"/>
    <w:rsid w:val="00463F0F"/>
    <w:rsid w:val="00464379"/>
    <w:rsid w:val="00465655"/>
    <w:rsid w:val="00467246"/>
    <w:rsid w:val="004676F5"/>
    <w:rsid w:val="004731D5"/>
    <w:rsid w:val="00473819"/>
    <w:rsid w:val="0047587A"/>
    <w:rsid w:val="00475ED0"/>
    <w:rsid w:val="004769A9"/>
    <w:rsid w:val="00481221"/>
    <w:rsid w:val="00481C3E"/>
    <w:rsid w:val="00483561"/>
    <w:rsid w:val="004839DB"/>
    <w:rsid w:val="00485047"/>
    <w:rsid w:val="00485A64"/>
    <w:rsid w:val="00485F45"/>
    <w:rsid w:val="00486468"/>
    <w:rsid w:val="004874BD"/>
    <w:rsid w:val="00487FBD"/>
    <w:rsid w:val="004918A8"/>
    <w:rsid w:val="00494A8D"/>
    <w:rsid w:val="00494C5A"/>
    <w:rsid w:val="004964F6"/>
    <w:rsid w:val="00496975"/>
    <w:rsid w:val="00496EB4"/>
    <w:rsid w:val="004A1095"/>
    <w:rsid w:val="004A18F0"/>
    <w:rsid w:val="004A2C86"/>
    <w:rsid w:val="004A334B"/>
    <w:rsid w:val="004A42E1"/>
    <w:rsid w:val="004A60F6"/>
    <w:rsid w:val="004A62E6"/>
    <w:rsid w:val="004A6346"/>
    <w:rsid w:val="004B1262"/>
    <w:rsid w:val="004B13CF"/>
    <w:rsid w:val="004B30B0"/>
    <w:rsid w:val="004B3ADF"/>
    <w:rsid w:val="004B499E"/>
    <w:rsid w:val="004B4AA2"/>
    <w:rsid w:val="004B57E8"/>
    <w:rsid w:val="004B6F6D"/>
    <w:rsid w:val="004B6F7E"/>
    <w:rsid w:val="004C0112"/>
    <w:rsid w:val="004C079E"/>
    <w:rsid w:val="004C33FB"/>
    <w:rsid w:val="004C3ED6"/>
    <w:rsid w:val="004C3EEF"/>
    <w:rsid w:val="004C497F"/>
    <w:rsid w:val="004C4A17"/>
    <w:rsid w:val="004C4E7A"/>
    <w:rsid w:val="004C5C09"/>
    <w:rsid w:val="004C66E0"/>
    <w:rsid w:val="004C66F7"/>
    <w:rsid w:val="004C67FA"/>
    <w:rsid w:val="004C6F93"/>
    <w:rsid w:val="004C7F6E"/>
    <w:rsid w:val="004D057C"/>
    <w:rsid w:val="004D093F"/>
    <w:rsid w:val="004D0FEB"/>
    <w:rsid w:val="004D22FC"/>
    <w:rsid w:val="004D23A7"/>
    <w:rsid w:val="004D2EC6"/>
    <w:rsid w:val="004D47A8"/>
    <w:rsid w:val="004D4CBF"/>
    <w:rsid w:val="004D50F4"/>
    <w:rsid w:val="004D515E"/>
    <w:rsid w:val="004D5B8E"/>
    <w:rsid w:val="004E00BE"/>
    <w:rsid w:val="004E2E0C"/>
    <w:rsid w:val="004E32CB"/>
    <w:rsid w:val="004E3D95"/>
    <w:rsid w:val="004E55A8"/>
    <w:rsid w:val="004E726E"/>
    <w:rsid w:val="004E7AC0"/>
    <w:rsid w:val="004F00A2"/>
    <w:rsid w:val="004F06AE"/>
    <w:rsid w:val="004F1724"/>
    <w:rsid w:val="004F1997"/>
    <w:rsid w:val="004F269E"/>
    <w:rsid w:val="004F36F6"/>
    <w:rsid w:val="004F3D23"/>
    <w:rsid w:val="004F4B87"/>
    <w:rsid w:val="004F4DE2"/>
    <w:rsid w:val="004F4FEA"/>
    <w:rsid w:val="004F526D"/>
    <w:rsid w:val="004F7341"/>
    <w:rsid w:val="005015C5"/>
    <w:rsid w:val="00503500"/>
    <w:rsid w:val="0050434B"/>
    <w:rsid w:val="00505D29"/>
    <w:rsid w:val="005071D0"/>
    <w:rsid w:val="00510B4A"/>
    <w:rsid w:val="00510D4D"/>
    <w:rsid w:val="00511115"/>
    <w:rsid w:val="005113A7"/>
    <w:rsid w:val="00511D7B"/>
    <w:rsid w:val="00514821"/>
    <w:rsid w:val="00515D1D"/>
    <w:rsid w:val="005174E2"/>
    <w:rsid w:val="005202F4"/>
    <w:rsid w:val="005217A1"/>
    <w:rsid w:val="00521C22"/>
    <w:rsid w:val="00522BD2"/>
    <w:rsid w:val="0052331F"/>
    <w:rsid w:val="00523333"/>
    <w:rsid w:val="00527B06"/>
    <w:rsid w:val="005304F4"/>
    <w:rsid w:val="005311BC"/>
    <w:rsid w:val="00531514"/>
    <w:rsid w:val="00531566"/>
    <w:rsid w:val="00531838"/>
    <w:rsid w:val="00531FE8"/>
    <w:rsid w:val="00537CAD"/>
    <w:rsid w:val="00540285"/>
    <w:rsid w:val="00541514"/>
    <w:rsid w:val="005419E9"/>
    <w:rsid w:val="00541EB1"/>
    <w:rsid w:val="005427AD"/>
    <w:rsid w:val="005440C8"/>
    <w:rsid w:val="00545300"/>
    <w:rsid w:val="00550BD4"/>
    <w:rsid w:val="00550EA9"/>
    <w:rsid w:val="00552E27"/>
    <w:rsid w:val="00553C16"/>
    <w:rsid w:val="005540F3"/>
    <w:rsid w:val="00554279"/>
    <w:rsid w:val="00554305"/>
    <w:rsid w:val="005558DA"/>
    <w:rsid w:val="005562C6"/>
    <w:rsid w:val="00556AEA"/>
    <w:rsid w:val="00557005"/>
    <w:rsid w:val="00557AD9"/>
    <w:rsid w:val="005607D3"/>
    <w:rsid w:val="00560E6C"/>
    <w:rsid w:val="005611D6"/>
    <w:rsid w:val="00562C72"/>
    <w:rsid w:val="00564584"/>
    <w:rsid w:val="00564691"/>
    <w:rsid w:val="00564C68"/>
    <w:rsid w:val="00565F16"/>
    <w:rsid w:val="0056685E"/>
    <w:rsid w:val="00567525"/>
    <w:rsid w:val="00567FE3"/>
    <w:rsid w:val="00571817"/>
    <w:rsid w:val="005720FE"/>
    <w:rsid w:val="0057229F"/>
    <w:rsid w:val="00573BE7"/>
    <w:rsid w:val="00573D51"/>
    <w:rsid w:val="0057515C"/>
    <w:rsid w:val="005754B5"/>
    <w:rsid w:val="00581B81"/>
    <w:rsid w:val="00582391"/>
    <w:rsid w:val="005836D3"/>
    <w:rsid w:val="005842F6"/>
    <w:rsid w:val="00587BFB"/>
    <w:rsid w:val="0059095F"/>
    <w:rsid w:val="00592DE0"/>
    <w:rsid w:val="00595A06"/>
    <w:rsid w:val="00595BE2"/>
    <w:rsid w:val="00595BE8"/>
    <w:rsid w:val="005973D0"/>
    <w:rsid w:val="005A0562"/>
    <w:rsid w:val="005A103B"/>
    <w:rsid w:val="005A27AA"/>
    <w:rsid w:val="005A42B3"/>
    <w:rsid w:val="005A678A"/>
    <w:rsid w:val="005A6BD8"/>
    <w:rsid w:val="005A795A"/>
    <w:rsid w:val="005B050D"/>
    <w:rsid w:val="005B11E1"/>
    <w:rsid w:val="005B1C0E"/>
    <w:rsid w:val="005B3974"/>
    <w:rsid w:val="005B655D"/>
    <w:rsid w:val="005B6D08"/>
    <w:rsid w:val="005B6F16"/>
    <w:rsid w:val="005B7807"/>
    <w:rsid w:val="005B7906"/>
    <w:rsid w:val="005B7AC2"/>
    <w:rsid w:val="005B7D6B"/>
    <w:rsid w:val="005C00EE"/>
    <w:rsid w:val="005C125E"/>
    <w:rsid w:val="005C19A2"/>
    <w:rsid w:val="005C1C68"/>
    <w:rsid w:val="005C204A"/>
    <w:rsid w:val="005C35A9"/>
    <w:rsid w:val="005C3F9B"/>
    <w:rsid w:val="005C47DD"/>
    <w:rsid w:val="005C4AFA"/>
    <w:rsid w:val="005C6582"/>
    <w:rsid w:val="005C679C"/>
    <w:rsid w:val="005C70B6"/>
    <w:rsid w:val="005C79CD"/>
    <w:rsid w:val="005C7E56"/>
    <w:rsid w:val="005D2722"/>
    <w:rsid w:val="005D2BEE"/>
    <w:rsid w:val="005D3836"/>
    <w:rsid w:val="005D5E87"/>
    <w:rsid w:val="005E28B8"/>
    <w:rsid w:val="005E306E"/>
    <w:rsid w:val="005E4749"/>
    <w:rsid w:val="005E572E"/>
    <w:rsid w:val="005E605E"/>
    <w:rsid w:val="005E607F"/>
    <w:rsid w:val="005F00F5"/>
    <w:rsid w:val="005F40A2"/>
    <w:rsid w:val="005F5648"/>
    <w:rsid w:val="005F5FD3"/>
    <w:rsid w:val="005F7482"/>
    <w:rsid w:val="006022A2"/>
    <w:rsid w:val="00602FF1"/>
    <w:rsid w:val="00604376"/>
    <w:rsid w:val="00604EA4"/>
    <w:rsid w:val="00606952"/>
    <w:rsid w:val="00610701"/>
    <w:rsid w:val="00611BEB"/>
    <w:rsid w:val="00612DC5"/>
    <w:rsid w:val="00614130"/>
    <w:rsid w:val="00620546"/>
    <w:rsid w:val="00620BB4"/>
    <w:rsid w:val="00622739"/>
    <w:rsid w:val="00624002"/>
    <w:rsid w:val="00627C68"/>
    <w:rsid w:val="006349C9"/>
    <w:rsid w:val="00636A8E"/>
    <w:rsid w:val="00641F10"/>
    <w:rsid w:val="00642251"/>
    <w:rsid w:val="00642531"/>
    <w:rsid w:val="00646716"/>
    <w:rsid w:val="006500FC"/>
    <w:rsid w:val="0065251F"/>
    <w:rsid w:val="00652BE2"/>
    <w:rsid w:val="0065374A"/>
    <w:rsid w:val="00654D73"/>
    <w:rsid w:val="006557BF"/>
    <w:rsid w:val="00656374"/>
    <w:rsid w:val="00656C65"/>
    <w:rsid w:val="00660BC7"/>
    <w:rsid w:val="006639BC"/>
    <w:rsid w:val="00663F3C"/>
    <w:rsid w:val="00664C36"/>
    <w:rsid w:val="006670AF"/>
    <w:rsid w:val="006703E3"/>
    <w:rsid w:val="00670E85"/>
    <w:rsid w:val="006748F0"/>
    <w:rsid w:val="00676F5D"/>
    <w:rsid w:val="006778C1"/>
    <w:rsid w:val="00680324"/>
    <w:rsid w:val="0068185D"/>
    <w:rsid w:val="00683A7B"/>
    <w:rsid w:val="006843FB"/>
    <w:rsid w:val="006850B7"/>
    <w:rsid w:val="00685B76"/>
    <w:rsid w:val="00685FC5"/>
    <w:rsid w:val="00686C18"/>
    <w:rsid w:val="00693101"/>
    <w:rsid w:val="00693378"/>
    <w:rsid w:val="00693850"/>
    <w:rsid w:val="00693AEB"/>
    <w:rsid w:val="00694C56"/>
    <w:rsid w:val="00694DA6"/>
    <w:rsid w:val="006A1061"/>
    <w:rsid w:val="006A1299"/>
    <w:rsid w:val="006A1803"/>
    <w:rsid w:val="006A26DB"/>
    <w:rsid w:val="006A4139"/>
    <w:rsid w:val="006A62B6"/>
    <w:rsid w:val="006A6835"/>
    <w:rsid w:val="006A6D09"/>
    <w:rsid w:val="006A7047"/>
    <w:rsid w:val="006A75EE"/>
    <w:rsid w:val="006B00DE"/>
    <w:rsid w:val="006B4264"/>
    <w:rsid w:val="006B591A"/>
    <w:rsid w:val="006B65F8"/>
    <w:rsid w:val="006C0A1E"/>
    <w:rsid w:val="006C123A"/>
    <w:rsid w:val="006C1AB5"/>
    <w:rsid w:val="006C2459"/>
    <w:rsid w:val="006C3221"/>
    <w:rsid w:val="006C3D80"/>
    <w:rsid w:val="006D037A"/>
    <w:rsid w:val="006D097D"/>
    <w:rsid w:val="006D0ACC"/>
    <w:rsid w:val="006D1E18"/>
    <w:rsid w:val="006D24BF"/>
    <w:rsid w:val="006D34DC"/>
    <w:rsid w:val="006D3973"/>
    <w:rsid w:val="006D4992"/>
    <w:rsid w:val="006D4CB2"/>
    <w:rsid w:val="006D61BE"/>
    <w:rsid w:val="006D61E7"/>
    <w:rsid w:val="006D77FD"/>
    <w:rsid w:val="006E0E96"/>
    <w:rsid w:val="006E1DAA"/>
    <w:rsid w:val="006E2E95"/>
    <w:rsid w:val="006E5336"/>
    <w:rsid w:val="006E740C"/>
    <w:rsid w:val="006E7D9C"/>
    <w:rsid w:val="006F00AC"/>
    <w:rsid w:val="006F130A"/>
    <w:rsid w:val="006F22E3"/>
    <w:rsid w:val="006F2415"/>
    <w:rsid w:val="006F304D"/>
    <w:rsid w:val="006F4275"/>
    <w:rsid w:val="006F4928"/>
    <w:rsid w:val="006F6089"/>
    <w:rsid w:val="006F6511"/>
    <w:rsid w:val="006F69C4"/>
    <w:rsid w:val="006F6A95"/>
    <w:rsid w:val="006F6F0A"/>
    <w:rsid w:val="006F7022"/>
    <w:rsid w:val="006F7648"/>
    <w:rsid w:val="00700D93"/>
    <w:rsid w:val="00701339"/>
    <w:rsid w:val="00701768"/>
    <w:rsid w:val="00701786"/>
    <w:rsid w:val="007022AF"/>
    <w:rsid w:val="007039B5"/>
    <w:rsid w:val="00704A2D"/>
    <w:rsid w:val="00705F80"/>
    <w:rsid w:val="00707712"/>
    <w:rsid w:val="00707F14"/>
    <w:rsid w:val="0071035C"/>
    <w:rsid w:val="00711E2E"/>
    <w:rsid w:val="007120AF"/>
    <w:rsid w:val="00714624"/>
    <w:rsid w:val="00714B01"/>
    <w:rsid w:val="00715778"/>
    <w:rsid w:val="00715BBD"/>
    <w:rsid w:val="00716189"/>
    <w:rsid w:val="00716C78"/>
    <w:rsid w:val="00717342"/>
    <w:rsid w:val="00721E60"/>
    <w:rsid w:val="00722BBE"/>
    <w:rsid w:val="0072427B"/>
    <w:rsid w:val="007256AB"/>
    <w:rsid w:val="00725D2A"/>
    <w:rsid w:val="00726E64"/>
    <w:rsid w:val="007304A3"/>
    <w:rsid w:val="007306CD"/>
    <w:rsid w:val="0073356C"/>
    <w:rsid w:val="007341D3"/>
    <w:rsid w:val="007348D2"/>
    <w:rsid w:val="00734E88"/>
    <w:rsid w:val="00736BB9"/>
    <w:rsid w:val="007376C5"/>
    <w:rsid w:val="00740E97"/>
    <w:rsid w:val="00740EE6"/>
    <w:rsid w:val="00741730"/>
    <w:rsid w:val="00741FC2"/>
    <w:rsid w:val="00745A05"/>
    <w:rsid w:val="0074683A"/>
    <w:rsid w:val="00747627"/>
    <w:rsid w:val="00747C29"/>
    <w:rsid w:val="007506F8"/>
    <w:rsid w:val="007515E3"/>
    <w:rsid w:val="00751EA3"/>
    <w:rsid w:val="00752C59"/>
    <w:rsid w:val="00753E29"/>
    <w:rsid w:val="00753EB7"/>
    <w:rsid w:val="007549AC"/>
    <w:rsid w:val="00754A6D"/>
    <w:rsid w:val="00754D52"/>
    <w:rsid w:val="00755509"/>
    <w:rsid w:val="00756ABE"/>
    <w:rsid w:val="0076023A"/>
    <w:rsid w:val="00761DAB"/>
    <w:rsid w:val="00763A60"/>
    <w:rsid w:val="00763C7B"/>
    <w:rsid w:val="00763ED9"/>
    <w:rsid w:val="0076402C"/>
    <w:rsid w:val="00765622"/>
    <w:rsid w:val="00765CE1"/>
    <w:rsid w:val="00765EFA"/>
    <w:rsid w:val="0076772D"/>
    <w:rsid w:val="0077181C"/>
    <w:rsid w:val="00771CFA"/>
    <w:rsid w:val="00772277"/>
    <w:rsid w:val="00772725"/>
    <w:rsid w:val="00773BC3"/>
    <w:rsid w:val="00774583"/>
    <w:rsid w:val="0077479D"/>
    <w:rsid w:val="007753F9"/>
    <w:rsid w:val="00777307"/>
    <w:rsid w:val="00777B2C"/>
    <w:rsid w:val="00777C21"/>
    <w:rsid w:val="00777C62"/>
    <w:rsid w:val="00780092"/>
    <w:rsid w:val="00781A28"/>
    <w:rsid w:val="0078209E"/>
    <w:rsid w:val="0078210E"/>
    <w:rsid w:val="007839F8"/>
    <w:rsid w:val="00784405"/>
    <w:rsid w:val="00785D08"/>
    <w:rsid w:val="00786928"/>
    <w:rsid w:val="00787440"/>
    <w:rsid w:val="00787E06"/>
    <w:rsid w:val="00790815"/>
    <w:rsid w:val="007910A2"/>
    <w:rsid w:val="00791304"/>
    <w:rsid w:val="007917CD"/>
    <w:rsid w:val="00791C1C"/>
    <w:rsid w:val="0079257C"/>
    <w:rsid w:val="0079370A"/>
    <w:rsid w:val="0079386C"/>
    <w:rsid w:val="007939B9"/>
    <w:rsid w:val="0079547D"/>
    <w:rsid w:val="00796CDB"/>
    <w:rsid w:val="00796D4E"/>
    <w:rsid w:val="007975B8"/>
    <w:rsid w:val="007976B9"/>
    <w:rsid w:val="007A017C"/>
    <w:rsid w:val="007A02B9"/>
    <w:rsid w:val="007A0AB0"/>
    <w:rsid w:val="007A16AF"/>
    <w:rsid w:val="007A2BBE"/>
    <w:rsid w:val="007A362B"/>
    <w:rsid w:val="007A390A"/>
    <w:rsid w:val="007A4571"/>
    <w:rsid w:val="007A4E80"/>
    <w:rsid w:val="007A57B9"/>
    <w:rsid w:val="007A6B7A"/>
    <w:rsid w:val="007B0A1A"/>
    <w:rsid w:val="007B2298"/>
    <w:rsid w:val="007B35C9"/>
    <w:rsid w:val="007B3EDA"/>
    <w:rsid w:val="007B7F29"/>
    <w:rsid w:val="007C08B5"/>
    <w:rsid w:val="007C1C25"/>
    <w:rsid w:val="007C59DF"/>
    <w:rsid w:val="007C5A6F"/>
    <w:rsid w:val="007C5CE8"/>
    <w:rsid w:val="007C70B0"/>
    <w:rsid w:val="007C7211"/>
    <w:rsid w:val="007C72E9"/>
    <w:rsid w:val="007C7992"/>
    <w:rsid w:val="007D0FCC"/>
    <w:rsid w:val="007D36CB"/>
    <w:rsid w:val="007D5688"/>
    <w:rsid w:val="007D6E6F"/>
    <w:rsid w:val="007D7F3E"/>
    <w:rsid w:val="007E11FC"/>
    <w:rsid w:val="007E1B0B"/>
    <w:rsid w:val="007E1D4B"/>
    <w:rsid w:val="007E299B"/>
    <w:rsid w:val="007E2F4A"/>
    <w:rsid w:val="007E3205"/>
    <w:rsid w:val="007E3350"/>
    <w:rsid w:val="007E3743"/>
    <w:rsid w:val="007E5ECF"/>
    <w:rsid w:val="007E66A8"/>
    <w:rsid w:val="007E6B7A"/>
    <w:rsid w:val="007E86D7"/>
    <w:rsid w:val="007F0F34"/>
    <w:rsid w:val="007F1573"/>
    <w:rsid w:val="007F2208"/>
    <w:rsid w:val="007F322C"/>
    <w:rsid w:val="007F4356"/>
    <w:rsid w:val="007F45E0"/>
    <w:rsid w:val="007F52FD"/>
    <w:rsid w:val="007F5360"/>
    <w:rsid w:val="007F5E0F"/>
    <w:rsid w:val="007F70A5"/>
    <w:rsid w:val="007F7130"/>
    <w:rsid w:val="007F7654"/>
    <w:rsid w:val="00801736"/>
    <w:rsid w:val="00801CF6"/>
    <w:rsid w:val="0080203A"/>
    <w:rsid w:val="00804B63"/>
    <w:rsid w:val="008069A7"/>
    <w:rsid w:val="008076E1"/>
    <w:rsid w:val="008100FB"/>
    <w:rsid w:val="0081081A"/>
    <w:rsid w:val="00813650"/>
    <w:rsid w:val="00816DB4"/>
    <w:rsid w:val="00817B78"/>
    <w:rsid w:val="008203D0"/>
    <w:rsid w:val="008211A6"/>
    <w:rsid w:val="00823C15"/>
    <w:rsid w:val="00826CFA"/>
    <w:rsid w:val="00832563"/>
    <w:rsid w:val="00832C06"/>
    <w:rsid w:val="0083377B"/>
    <w:rsid w:val="008352CB"/>
    <w:rsid w:val="00835430"/>
    <w:rsid w:val="008359E5"/>
    <w:rsid w:val="00835DCC"/>
    <w:rsid w:val="008367C0"/>
    <w:rsid w:val="00837571"/>
    <w:rsid w:val="00840A25"/>
    <w:rsid w:val="00840AB4"/>
    <w:rsid w:val="0084100E"/>
    <w:rsid w:val="00841D08"/>
    <w:rsid w:val="00844AEF"/>
    <w:rsid w:val="00844B5F"/>
    <w:rsid w:val="00844D72"/>
    <w:rsid w:val="00844DEB"/>
    <w:rsid w:val="00845622"/>
    <w:rsid w:val="00845C27"/>
    <w:rsid w:val="0084620A"/>
    <w:rsid w:val="00846F10"/>
    <w:rsid w:val="008470FC"/>
    <w:rsid w:val="00847AA0"/>
    <w:rsid w:val="00851F79"/>
    <w:rsid w:val="008523F8"/>
    <w:rsid w:val="0085300B"/>
    <w:rsid w:val="00855371"/>
    <w:rsid w:val="00855E89"/>
    <w:rsid w:val="00856E78"/>
    <w:rsid w:val="008577D4"/>
    <w:rsid w:val="00857AC5"/>
    <w:rsid w:val="00857D6F"/>
    <w:rsid w:val="0086043C"/>
    <w:rsid w:val="008609CD"/>
    <w:rsid w:val="00860BD4"/>
    <w:rsid w:val="00861B2D"/>
    <w:rsid w:val="00864075"/>
    <w:rsid w:val="00865288"/>
    <w:rsid w:val="00865576"/>
    <w:rsid w:val="00870574"/>
    <w:rsid w:val="00871862"/>
    <w:rsid w:val="00872569"/>
    <w:rsid w:val="00872820"/>
    <w:rsid w:val="008736D6"/>
    <w:rsid w:val="00873D50"/>
    <w:rsid w:val="00873D6E"/>
    <w:rsid w:val="00873DFC"/>
    <w:rsid w:val="008742F9"/>
    <w:rsid w:val="0087491D"/>
    <w:rsid w:val="00876066"/>
    <w:rsid w:val="00876280"/>
    <w:rsid w:val="00877574"/>
    <w:rsid w:val="008817D6"/>
    <w:rsid w:val="00881898"/>
    <w:rsid w:val="00882600"/>
    <w:rsid w:val="00884BB2"/>
    <w:rsid w:val="008853FC"/>
    <w:rsid w:val="0088677E"/>
    <w:rsid w:val="008912CF"/>
    <w:rsid w:val="00891C1C"/>
    <w:rsid w:val="008933A4"/>
    <w:rsid w:val="008936A4"/>
    <w:rsid w:val="00893C39"/>
    <w:rsid w:val="00894950"/>
    <w:rsid w:val="008974CB"/>
    <w:rsid w:val="00897DEF"/>
    <w:rsid w:val="008A033F"/>
    <w:rsid w:val="008A1206"/>
    <w:rsid w:val="008A283D"/>
    <w:rsid w:val="008A2FB1"/>
    <w:rsid w:val="008A3882"/>
    <w:rsid w:val="008A414F"/>
    <w:rsid w:val="008A471F"/>
    <w:rsid w:val="008A6B8D"/>
    <w:rsid w:val="008A7781"/>
    <w:rsid w:val="008B154E"/>
    <w:rsid w:val="008B22D9"/>
    <w:rsid w:val="008B2403"/>
    <w:rsid w:val="008B2D98"/>
    <w:rsid w:val="008B3BFD"/>
    <w:rsid w:val="008B5AA7"/>
    <w:rsid w:val="008B5B16"/>
    <w:rsid w:val="008B5B3A"/>
    <w:rsid w:val="008B5D22"/>
    <w:rsid w:val="008B7192"/>
    <w:rsid w:val="008C0373"/>
    <w:rsid w:val="008C07F5"/>
    <w:rsid w:val="008C1FBC"/>
    <w:rsid w:val="008C21AF"/>
    <w:rsid w:val="008C39ED"/>
    <w:rsid w:val="008C4274"/>
    <w:rsid w:val="008C4C02"/>
    <w:rsid w:val="008C633E"/>
    <w:rsid w:val="008C72FE"/>
    <w:rsid w:val="008C76CB"/>
    <w:rsid w:val="008D1339"/>
    <w:rsid w:val="008D1552"/>
    <w:rsid w:val="008D1A9D"/>
    <w:rsid w:val="008D3582"/>
    <w:rsid w:val="008D3635"/>
    <w:rsid w:val="008D4460"/>
    <w:rsid w:val="008D5DCA"/>
    <w:rsid w:val="008D5E04"/>
    <w:rsid w:val="008E07F3"/>
    <w:rsid w:val="008E21AE"/>
    <w:rsid w:val="008E229A"/>
    <w:rsid w:val="008E23D2"/>
    <w:rsid w:val="008E2FB3"/>
    <w:rsid w:val="008E4354"/>
    <w:rsid w:val="008E5678"/>
    <w:rsid w:val="008E5DD7"/>
    <w:rsid w:val="008E7549"/>
    <w:rsid w:val="008E7710"/>
    <w:rsid w:val="008E7A54"/>
    <w:rsid w:val="008F0D70"/>
    <w:rsid w:val="008F103B"/>
    <w:rsid w:val="008F1F8A"/>
    <w:rsid w:val="008F3886"/>
    <w:rsid w:val="008F4534"/>
    <w:rsid w:val="008F4B96"/>
    <w:rsid w:val="008F616F"/>
    <w:rsid w:val="00902172"/>
    <w:rsid w:val="009026B3"/>
    <w:rsid w:val="00902B26"/>
    <w:rsid w:val="00904916"/>
    <w:rsid w:val="009079B9"/>
    <w:rsid w:val="009105F8"/>
    <w:rsid w:val="00910CD9"/>
    <w:rsid w:val="009144FC"/>
    <w:rsid w:val="00914670"/>
    <w:rsid w:val="00914B1B"/>
    <w:rsid w:val="00915957"/>
    <w:rsid w:val="00915FD8"/>
    <w:rsid w:val="00917EB3"/>
    <w:rsid w:val="00923B06"/>
    <w:rsid w:val="00927F6D"/>
    <w:rsid w:val="00931545"/>
    <w:rsid w:val="009326B2"/>
    <w:rsid w:val="00933224"/>
    <w:rsid w:val="00933665"/>
    <w:rsid w:val="00937D54"/>
    <w:rsid w:val="00940643"/>
    <w:rsid w:val="009423D6"/>
    <w:rsid w:val="009431A9"/>
    <w:rsid w:val="00943C3A"/>
    <w:rsid w:val="009465DA"/>
    <w:rsid w:val="00946812"/>
    <w:rsid w:val="00946C9A"/>
    <w:rsid w:val="0095058F"/>
    <w:rsid w:val="00950D26"/>
    <w:rsid w:val="00951C62"/>
    <w:rsid w:val="009525CB"/>
    <w:rsid w:val="009525CF"/>
    <w:rsid w:val="00954665"/>
    <w:rsid w:val="009552FC"/>
    <w:rsid w:val="00955522"/>
    <w:rsid w:val="00955F38"/>
    <w:rsid w:val="00961522"/>
    <w:rsid w:val="00961FBF"/>
    <w:rsid w:val="00962B4B"/>
    <w:rsid w:val="00963165"/>
    <w:rsid w:val="00963FB8"/>
    <w:rsid w:val="00966437"/>
    <w:rsid w:val="0096717C"/>
    <w:rsid w:val="00971390"/>
    <w:rsid w:val="009724B7"/>
    <w:rsid w:val="0097321A"/>
    <w:rsid w:val="009765A8"/>
    <w:rsid w:val="00977A22"/>
    <w:rsid w:val="00977A4C"/>
    <w:rsid w:val="00980EF5"/>
    <w:rsid w:val="00982569"/>
    <w:rsid w:val="00984AC3"/>
    <w:rsid w:val="00986385"/>
    <w:rsid w:val="00987A68"/>
    <w:rsid w:val="0099014A"/>
    <w:rsid w:val="00990336"/>
    <w:rsid w:val="00990BC0"/>
    <w:rsid w:val="00992045"/>
    <w:rsid w:val="009921AF"/>
    <w:rsid w:val="009925E1"/>
    <w:rsid w:val="00994339"/>
    <w:rsid w:val="009946B8"/>
    <w:rsid w:val="00995C39"/>
    <w:rsid w:val="0099768B"/>
    <w:rsid w:val="00997711"/>
    <w:rsid w:val="00997C55"/>
    <w:rsid w:val="00997FEC"/>
    <w:rsid w:val="009A0C3A"/>
    <w:rsid w:val="009A3647"/>
    <w:rsid w:val="009A3E6F"/>
    <w:rsid w:val="009A5A63"/>
    <w:rsid w:val="009A5ADB"/>
    <w:rsid w:val="009B0990"/>
    <w:rsid w:val="009B2B6D"/>
    <w:rsid w:val="009B4349"/>
    <w:rsid w:val="009B6652"/>
    <w:rsid w:val="009C0695"/>
    <w:rsid w:val="009C0B64"/>
    <w:rsid w:val="009C239B"/>
    <w:rsid w:val="009C2FA3"/>
    <w:rsid w:val="009C3FE9"/>
    <w:rsid w:val="009C40EE"/>
    <w:rsid w:val="009C457B"/>
    <w:rsid w:val="009C4736"/>
    <w:rsid w:val="009C4F07"/>
    <w:rsid w:val="009C5294"/>
    <w:rsid w:val="009C53C2"/>
    <w:rsid w:val="009C6293"/>
    <w:rsid w:val="009C6730"/>
    <w:rsid w:val="009D1668"/>
    <w:rsid w:val="009D30D9"/>
    <w:rsid w:val="009D3FE5"/>
    <w:rsid w:val="009D4B36"/>
    <w:rsid w:val="009D5FDC"/>
    <w:rsid w:val="009D628F"/>
    <w:rsid w:val="009D7C8B"/>
    <w:rsid w:val="009E12A6"/>
    <w:rsid w:val="009E2FED"/>
    <w:rsid w:val="009E36A9"/>
    <w:rsid w:val="009E4B5C"/>
    <w:rsid w:val="009E4E83"/>
    <w:rsid w:val="009E51A7"/>
    <w:rsid w:val="009E5378"/>
    <w:rsid w:val="009E612D"/>
    <w:rsid w:val="009F0148"/>
    <w:rsid w:val="009F0DF5"/>
    <w:rsid w:val="009F7841"/>
    <w:rsid w:val="00A00107"/>
    <w:rsid w:val="00A0085D"/>
    <w:rsid w:val="00A023CD"/>
    <w:rsid w:val="00A02965"/>
    <w:rsid w:val="00A03D51"/>
    <w:rsid w:val="00A05E27"/>
    <w:rsid w:val="00A0764F"/>
    <w:rsid w:val="00A07E1A"/>
    <w:rsid w:val="00A07E8E"/>
    <w:rsid w:val="00A10BC6"/>
    <w:rsid w:val="00A10E80"/>
    <w:rsid w:val="00A11551"/>
    <w:rsid w:val="00A1158A"/>
    <w:rsid w:val="00A11F2C"/>
    <w:rsid w:val="00A1339F"/>
    <w:rsid w:val="00A13630"/>
    <w:rsid w:val="00A13FF5"/>
    <w:rsid w:val="00A14188"/>
    <w:rsid w:val="00A1543C"/>
    <w:rsid w:val="00A16DC3"/>
    <w:rsid w:val="00A17A81"/>
    <w:rsid w:val="00A219DE"/>
    <w:rsid w:val="00A21B68"/>
    <w:rsid w:val="00A2523A"/>
    <w:rsid w:val="00A25244"/>
    <w:rsid w:val="00A2609C"/>
    <w:rsid w:val="00A26B49"/>
    <w:rsid w:val="00A27B7B"/>
    <w:rsid w:val="00A27CE5"/>
    <w:rsid w:val="00A27D93"/>
    <w:rsid w:val="00A329B5"/>
    <w:rsid w:val="00A333F4"/>
    <w:rsid w:val="00A334FF"/>
    <w:rsid w:val="00A337CD"/>
    <w:rsid w:val="00A368BF"/>
    <w:rsid w:val="00A37153"/>
    <w:rsid w:val="00A37FC1"/>
    <w:rsid w:val="00A401DC"/>
    <w:rsid w:val="00A402C7"/>
    <w:rsid w:val="00A405B8"/>
    <w:rsid w:val="00A40EAF"/>
    <w:rsid w:val="00A42EF1"/>
    <w:rsid w:val="00A42F51"/>
    <w:rsid w:val="00A43022"/>
    <w:rsid w:val="00A44B4B"/>
    <w:rsid w:val="00A44CF9"/>
    <w:rsid w:val="00A44DC5"/>
    <w:rsid w:val="00A464C6"/>
    <w:rsid w:val="00A466E4"/>
    <w:rsid w:val="00A46950"/>
    <w:rsid w:val="00A469B4"/>
    <w:rsid w:val="00A46A5B"/>
    <w:rsid w:val="00A46EF3"/>
    <w:rsid w:val="00A47767"/>
    <w:rsid w:val="00A47AA6"/>
    <w:rsid w:val="00A50588"/>
    <w:rsid w:val="00A5180F"/>
    <w:rsid w:val="00A5271D"/>
    <w:rsid w:val="00A54CD0"/>
    <w:rsid w:val="00A55075"/>
    <w:rsid w:val="00A55094"/>
    <w:rsid w:val="00A57159"/>
    <w:rsid w:val="00A6050F"/>
    <w:rsid w:val="00A61225"/>
    <w:rsid w:val="00A613D5"/>
    <w:rsid w:val="00A62099"/>
    <w:rsid w:val="00A62708"/>
    <w:rsid w:val="00A62F82"/>
    <w:rsid w:val="00A63352"/>
    <w:rsid w:val="00A635FE"/>
    <w:rsid w:val="00A63BA2"/>
    <w:rsid w:val="00A645EC"/>
    <w:rsid w:val="00A6496A"/>
    <w:rsid w:val="00A64BAB"/>
    <w:rsid w:val="00A66401"/>
    <w:rsid w:val="00A67855"/>
    <w:rsid w:val="00A70098"/>
    <w:rsid w:val="00A71F3B"/>
    <w:rsid w:val="00A72467"/>
    <w:rsid w:val="00A73522"/>
    <w:rsid w:val="00A738B5"/>
    <w:rsid w:val="00A7438E"/>
    <w:rsid w:val="00A749F0"/>
    <w:rsid w:val="00A7561A"/>
    <w:rsid w:val="00A80476"/>
    <w:rsid w:val="00A8179F"/>
    <w:rsid w:val="00A819B8"/>
    <w:rsid w:val="00A83B3D"/>
    <w:rsid w:val="00A843FA"/>
    <w:rsid w:val="00A84A2F"/>
    <w:rsid w:val="00A86276"/>
    <w:rsid w:val="00A874B9"/>
    <w:rsid w:val="00A9089E"/>
    <w:rsid w:val="00A91238"/>
    <w:rsid w:val="00A929C4"/>
    <w:rsid w:val="00A93637"/>
    <w:rsid w:val="00A943A6"/>
    <w:rsid w:val="00A94B67"/>
    <w:rsid w:val="00A9537E"/>
    <w:rsid w:val="00A953EE"/>
    <w:rsid w:val="00A96800"/>
    <w:rsid w:val="00AA3124"/>
    <w:rsid w:val="00AA7D5E"/>
    <w:rsid w:val="00AB1059"/>
    <w:rsid w:val="00AB12B1"/>
    <w:rsid w:val="00AB1E16"/>
    <w:rsid w:val="00AB1F90"/>
    <w:rsid w:val="00AB2192"/>
    <w:rsid w:val="00AB34D6"/>
    <w:rsid w:val="00AB4076"/>
    <w:rsid w:val="00AB4080"/>
    <w:rsid w:val="00AB438F"/>
    <w:rsid w:val="00AB630B"/>
    <w:rsid w:val="00AB6899"/>
    <w:rsid w:val="00AB6C26"/>
    <w:rsid w:val="00AB759F"/>
    <w:rsid w:val="00AB7BF8"/>
    <w:rsid w:val="00AB7F39"/>
    <w:rsid w:val="00AC027E"/>
    <w:rsid w:val="00AC094A"/>
    <w:rsid w:val="00AC15F1"/>
    <w:rsid w:val="00AC287E"/>
    <w:rsid w:val="00AC2A53"/>
    <w:rsid w:val="00AC4D5E"/>
    <w:rsid w:val="00AC7B7F"/>
    <w:rsid w:val="00AD36E7"/>
    <w:rsid w:val="00AD3F47"/>
    <w:rsid w:val="00AD3FCB"/>
    <w:rsid w:val="00AD7BA7"/>
    <w:rsid w:val="00AE0B01"/>
    <w:rsid w:val="00AE1A1F"/>
    <w:rsid w:val="00AE2EA7"/>
    <w:rsid w:val="00AE3484"/>
    <w:rsid w:val="00AE3CD7"/>
    <w:rsid w:val="00AE3F1A"/>
    <w:rsid w:val="00AE4776"/>
    <w:rsid w:val="00AE5716"/>
    <w:rsid w:val="00AE58E3"/>
    <w:rsid w:val="00AE5C3B"/>
    <w:rsid w:val="00AE6149"/>
    <w:rsid w:val="00AE73C5"/>
    <w:rsid w:val="00AE784D"/>
    <w:rsid w:val="00AF2D25"/>
    <w:rsid w:val="00AF36B1"/>
    <w:rsid w:val="00AF3BC1"/>
    <w:rsid w:val="00AF4183"/>
    <w:rsid w:val="00AF52DA"/>
    <w:rsid w:val="00AF6A25"/>
    <w:rsid w:val="00AF726A"/>
    <w:rsid w:val="00B00EB0"/>
    <w:rsid w:val="00B01357"/>
    <w:rsid w:val="00B0207D"/>
    <w:rsid w:val="00B03D71"/>
    <w:rsid w:val="00B04AA3"/>
    <w:rsid w:val="00B0781D"/>
    <w:rsid w:val="00B079CC"/>
    <w:rsid w:val="00B10634"/>
    <w:rsid w:val="00B1299A"/>
    <w:rsid w:val="00B129C6"/>
    <w:rsid w:val="00B13483"/>
    <w:rsid w:val="00B13D1C"/>
    <w:rsid w:val="00B1483D"/>
    <w:rsid w:val="00B2089D"/>
    <w:rsid w:val="00B25F17"/>
    <w:rsid w:val="00B30508"/>
    <w:rsid w:val="00B31349"/>
    <w:rsid w:val="00B316F3"/>
    <w:rsid w:val="00B33EAA"/>
    <w:rsid w:val="00B34368"/>
    <w:rsid w:val="00B36F0C"/>
    <w:rsid w:val="00B37848"/>
    <w:rsid w:val="00B42FCC"/>
    <w:rsid w:val="00B439B5"/>
    <w:rsid w:val="00B44487"/>
    <w:rsid w:val="00B4680C"/>
    <w:rsid w:val="00B47F06"/>
    <w:rsid w:val="00B50F41"/>
    <w:rsid w:val="00B5145D"/>
    <w:rsid w:val="00B51512"/>
    <w:rsid w:val="00B540F7"/>
    <w:rsid w:val="00B54C3C"/>
    <w:rsid w:val="00B5519C"/>
    <w:rsid w:val="00B5601D"/>
    <w:rsid w:val="00B569CB"/>
    <w:rsid w:val="00B56EEF"/>
    <w:rsid w:val="00B570E6"/>
    <w:rsid w:val="00B57697"/>
    <w:rsid w:val="00B616DD"/>
    <w:rsid w:val="00B64228"/>
    <w:rsid w:val="00B6430D"/>
    <w:rsid w:val="00B66183"/>
    <w:rsid w:val="00B6671F"/>
    <w:rsid w:val="00B668E3"/>
    <w:rsid w:val="00B66BBD"/>
    <w:rsid w:val="00B671DD"/>
    <w:rsid w:val="00B67475"/>
    <w:rsid w:val="00B677BB"/>
    <w:rsid w:val="00B7026E"/>
    <w:rsid w:val="00B722C5"/>
    <w:rsid w:val="00B75365"/>
    <w:rsid w:val="00B776DF"/>
    <w:rsid w:val="00B77EA5"/>
    <w:rsid w:val="00B805C3"/>
    <w:rsid w:val="00B80C39"/>
    <w:rsid w:val="00B81EFD"/>
    <w:rsid w:val="00B8209A"/>
    <w:rsid w:val="00B82302"/>
    <w:rsid w:val="00B82A35"/>
    <w:rsid w:val="00B82FC8"/>
    <w:rsid w:val="00B83128"/>
    <w:rsid w:val="00B837E5"/>
    <w:rsid w:val="00B838A3"/>
    <w:rsid w:val="00B85773"/>
    <w:rsid w:val="00B85EAE"/>
    <w:rsid w:val="00B864CB"/>
    <w:rsid w:val="00B865DE"/>
    <w:rsid w:val="00B87C91"/>
    <w:rsid w:val="00B906F0"/>
    <w:rsid w:val="00B9084B"/>
    <w:rsid w:val="00B91681"/>
    <w:rsid w:val="00B93695"/>
    <w:rsid w:val="00B9387B"/>
    <w:rsid w:val="00B94A5D"/>
    <w:rsid w:val="00B95152"/>
    <w:rsid w:val="00B954C4"/>
    <w:rsid w:val="00B961FB"/>
    <w:rsid w:val="00B97C62"/>
    <w:rsid w:val="00BA0487"/>
    <w:rsid w:val="00BA1791"/>
    <w:rsid w:val="00BA39E6"/>
    <w:rsid w:val="00BA5638"/>
    <w:rsid w:val="00BA5D57"/>
    <w:rsid w:val="00BA5F19"/>
    <w:rsid w:val="00BB29D4"/>
    <w:rsid w:val="00BB367E"/>
    <w:rsid w:val="00BB47C9"/>
    <w:rsid w:val="00BB4AF4"/>
    <w:rsid w:val="00BB4EE3"/>
    <w:rsid w:val="00BB5E5C"/>
    <w:rsid w:val="00BB5F51"/>
    <w:rsid w:val="00BB66C4"/>
    <w:rsid w:val="00BB72C4"/>
    <w:rsid w:val="00BC2272"/>
    <w:rsid w:val="00BC2311"/>
    <w:rsid w:val="00BC2AB5"/>
    <w:rsid w:val="00BC30AD"/>
    <w:rsid w:val="00BC467A"/>
    <w:rsid w:val="00BC5172"/>
    <w:rsid w:val="00BC6AF3"/>
    <w:rsid w:val="00BC6FC0"/>
    <w:rsid w:val="00BC7CF9"/>
    <w:rsid w:val="00BC7E41"/>
    <w:rsid w:val="00BD0BB3"/>
    <w:rsid w:val="00BD11B7"/>
    <w:rsid w:val="00BD159E"/>
    <w:rsid w:val="00BD1ECC"/>
    <w:rsid w:val="00BD1FE8"/>
    <w:rsid w:val="00BD2029"/>
    <w:rsid w:val="00BD209C"/>
    <w:rsid w:val="00BD30B5"/>
    <w:rsid w:val="00BD3596"/>
    <w:rsid w:val="00BD4346"/>
    <w:rsid w:val="00BD588E"/>
    <w:rsid w:val="00BD6F12"/>
    <w:rsid w:val="00BD77CA"/>
    <w:rsid w:val="00BE3FD9"/>
    <w:rsid w:val="00BE424F"/>
    <w:rsid w:val="00BE4432"/>
    <w:rsid w:val="00BE4E70"/>
    <w:rsid w:val="00BE503C"/>
    <w:rsid w:val="00BE61C2"/>
    <w:rsid w:val="00BE6349"/>
    <w:rsid w:val="00BE7F04"/>
    <w:rsid w:val="00BE7F80"/>
    <w:rsid w:val="00BF2FB2"/>
    <w:rsid w:val="00BF3544"/>
    <w:rsid w:val="00BF3D2E"/>
    <w:rsid w:val="00BF7442"/>
    <w:rsid w:val="00BF7873"/>
    <w:rsid w:val="00C009F3"/>
    <w:rsid w:val="00C015E3"/>
    <w:rsid w:val="00C02EE6"/>
    <w:rsid w:val="00C03051"/>
    <w:rsid w:val="00C04CF0"/>
    <w:rsid w:val="00C04E13"/>
    <w:rsid w:val="00C0507B"/>
    <w:rsid w:val="00C050D7"/>
    <w:rsid w:val="00C078F5"/>
    <w:rsid w:val="00C105B7"/>
    <w:rsid w:val="00C11B7D"/>
    <w:rsid w:val="00C12D6E"/>
    <w:rsid w:val="00C13A54"/>
    <w:rsid w:val="00C13DBB"/>
    <w:rsid w:val="00C20461"/>
    <w:rsid w:val="00C2075E"/>
    <w:rsid w:val="00C207BB"/>
    <w:rsid w:val="00C215BF"/>
    <w:rsid w:val="00C24089"/>
    <w:rsid w:val="00C24513"/>
    <w:rsid w:val="00C245D8"/>
    <w:rsid w:val="00C261DD"/>
    <w:rsid w:val="00C262A0"/>
    <w:rsid w:val="00C26309"/>
    <w:rsid w:val="00C30911"/>
    <w:rsid w:val="00C31810"/>
    <w:rsid w:val="00C3206D"/>
    <w:rsid w:val="00C32210"/>
    <w:rsid w:val="00C32397"/>
    <w:rsid w:val="00C32709"/>
    <w:rsid w:val="00C3285B"/>
    <w:rsid w:val="00C33C45"/>
    <w:rsid w:val="00C33FB4"/>
    <w:rsid w:val="00C35539"/>
    <w:rsid w:val="00C37E1E"/>
    <w:rsid w:val="00C41478"/>
    <w:rsid w:val="00C4212C"/>
    <w:rsid w:val="00C42717"/>
    <w:rsid w:val="00C42AE3"/>
    <w:rsid w:val="00C43C9E"/>
    <w:rsid w:val="00C44A6B"/>
    <w:rsid w:val="00C44C04"/>
    <w:rsid w:val="00C45FD3"/>
    <w:rsid w:val="00C46F92"/>
    <w:rsid w:val="00C46FE4"/>
    <w:rsid w:val="00C47180"/>
    <w:rsid w:val="00C472CC"/>
    <w:rsid w:val="00C4797A"/>
    <w:rsid w:val="00C47C08"/>
    <w:rsid w:val="00C5122D"/>
    <w:rsid w:val="00C5174F"/>
    <w:rsid w:val="00C51913"/>
    <w:rsid w:val="00C547B2"/>
    <w:rsid w:val="00C565A4"/>
    <w:rsid w:val="00C57507"/>
    <w:rsid w:val="00C5770F"/>
    <w:rsid w:val="00C60B4D"/>
    <w:rsid w:val="00C60FC8"/>
    <w:rsid w:val="00C61E9E"/>
    <w:rsid w:val="00C63B9F"/>
    <w:rsid w:val="00C63EA5"/>
    <w:rsid w:val="00C65F82"/>
    <w:rsid w:val="00C70B32"/>
    <w:rsid w:val="00C70C2B"/>
    <w:rsid w:val="00C71D79"/>
    <w:rsid w:val="00C71D84"/>
    <w:rsid w:val="00C729DD"/>
    <w:rsid w:val="00C73A41"/>
    <w:rsid w:val="00C73A61"/>
    <w:rsid w:val="00C7606B"/>
    <w:rsid w:val="00C765CE"/>
    <w:rsid w:val="00C777AE"/>
    <w:rsid w:val="00C77B86"/>
    <w:rsid w:val="00C804F6"/>
    <w:rsid w:val="00C80A7C"/>
    <w:rsid w:val="00C81279"/>
    <w:rsid w:val="00C814FD"/>
    <w:rsid w:val="00C83897"/>
    <w:rsid w:val="00C844AE"/>
    <w:rsid w:val="00C84737"/>
    <w:rsid w:val="00C84DFF"/>
    <w:rsid w:val="00C855A7"/>
    <w:rsid w:val="00C85A95"/>
    <w:rsid w:val="00C862CD"/>
    <w:rsid w:val="00C87B5B"/>
    <w:rsid w:val="00C918C6"/>
    <w:rsid w:val="00C92B81"/>
    <w:rsid w:val="00C9324D"/>
    <w:rsid w:val="00C93455"/>
    <w:rsid w:val="00C943AC"/>
    <w:rsid w:val="00C945CA"/>
    <w:rsid w:val="00C947B9"/>
    <w:rsid w:val="00C96FD4"/>
    <w:rsid w:val="00C97A74"/>
    <w:rsid w:val="00CA07AC"/>
    <w:rsid w:val="00CA09AC"/>
    <w:rsid w:val="00CA1414"/>
    <w:rsid w:val="00CA1AE2"/>
    <w:rsid w:val="00CA3202"/>
    <w:rsid w:val="00CA34C4"/>
    <w:rsid w:val="00CA37CD"/>
    <w:rsid w:val="00CA3DF2"/>
    <w:rsid w:val="00CA4313"/>
    <w:rsid w:val="00CA4AA0"/>
    <w:rsid w:val="00CA4DF4"/>
    <w:rsid w:val="00CA5882"/>
    <w:rsid w:val="00CB00C1"/>
    <w:rsid w:val="00CB103A"/>
    <w:rsid w:val="00CB1335"/>
    <w:rsid w:val="00CB185E"/>
    <w:rsid w:val="00CB1923"/>
    <w:rsid w:val="00CB1B45"/>
    <w:rsid w:val="00CB2301"/>
    <w:rsid w:val="00CB2E59"/>
    <w:rsid w:val="00CB3D8C"/>
    <w:rsid w:val="00CB4560"/>
    <w:rsid w:val="00CB554F"/>
    <w:rsid w:val="00CB7B06"/>
    <w:rsid w:val="00CC03DB"/>
    <w:rsid w:val="00CC0889"/>
    <w:rsid w:val="00CC09A8"/>
    <w:rsid w:val="00CC2F02"/>
    <w:rsid w:val="00CC39B1"/>
    <w:rsid w:val="00CC4C05"/>
    <w:rsid w:val="00CC4E5A"/>
    <w:rsid w:val="00CC6C87"/>
    <w:rsid w:val="00CC797F"/>
    <w:rsid w:val="00CC7FBB"/>
    <w:rsid w:val="00CD1082"/>
    <w:rsid w:val="00CD3B3A"/>
    <w:rsid w:val="00CD57FC"/>
    <w:rsid w:val="00CD692E"/>
    <w:rsid w:val="00CE1027"/>
    <w:rsid w:val="00CE164E"/>
    <w:rsid w:val="00CE500E"/>
    <w:rsid w:val="00CE5046"/>
    <w:rsid w:val="00CE606A"/>
    <w:rsid w:val="00CE67F9"/>
    <w:rsid w:val="00CE755D"/>
    <w:rsid w:val="00CE758C"/>
    <w:rsid w:val="00CE7645"/>
    <w:rsid w:val="00CE7891"/>
    <w:rsid w:val="00CE7FCA"/>
    <w:rsid w:val="00CF0C06"/>
    <w:rsid w:val="00CF22A7"/>
    <w:rsid w:val="00CF422C"/>
    <w:rsid w:val="00CF4AD1"/>
    <w:rsid w:val="00CF63D4"/>
    <w:rsid w:val="00CF7136"/>
    <w:rsid w:val="00D0000F"/>
    <w:rsid w:val="00D00CD4"/>
    <w:rsid w:val="00D02354"/>
    <w:rsid w:val="00D02420"/>
    <w:rsid w:val="00D039EB"/>
    <w:rsid w:val="00D03BBF"/>
    <w:rsid w:val="00D040D8"/>
    <w:rsid w:val="00D0430C"/>
    <w:rsid w:val="00D04D33"/>
    <w:rsid w:val="00D060F2"/>
    <w:rsid w:val="00D06146"/>
    <w:rsid w:val="00D06674"/>
    <w:rsid w:val="00D06724"/>
    <w:rsid w:val="00D07C33"/>
    <w:rsid w:val="00D10F40"/>
    <w:rsid w:val="00D11846"/>
    <w:rsid w:val="00D119CB"/>
    <w:rsid w:val="00D12177"/>
    <w:rsid w:val="00D145FC"/>
    <w:rsid w:val="00D158EB"/>
    <w:rsid w:val="00D17190"/>
    <w:rsid w:val="00D177B8"/>
    <w:rsid w:val="00D204ED"/>
    <w:rsid w:val="00D207C2"/>
    <w:rsid w:val="00D20DDD"/>
    <w:rsid w:val="00D213E7"/>
    <w:rsid w:val="00D214D5"/>
    <w:rsid w:val="00D218BA"/>
    <w:rsid w:val="00D230DE"/>
    <w:rsid w:val="00D2381F"/>
    <w:rsid w:val="00D251A8"/>
    <w:rsid w:val="00D25339"/>
    <w:rsid w:val="00D273CA"/>
    <w:rsid w:val="00D3153A"/>
    <w:rsid w:val="00D32887"/>
    <w:rsid w:val="00D32C8C"/>
    <w:rsid w:val="00D347FA"/>
    <w:rsid w:val="00D37928"/>
    <w:rsid w:val="00D37C36"/>
    <w:rsid w:val="00D406C1"/>
    <w:rsid w:val="00D426D4"/>
    <w:rsid w:val="00D443DC"/>
    <w:rsid w:val="00D44965"/>
    <w:rsid w:val="00D44C54"/>
    <w:rsid w:val="00D4553F"/>
    <w:rsid w:val="00D456EF"/>
    <w:rsid w:val="00D46691"/>
    <w:rsid w:val="00D4682B"/>
    <w:rsid w:val="00D472B5"/>
    <w:rsid w:val="00D4754A"/>
    <w:rsid w:val="00D47ACD"/>
    <w:rsid w:val="00D5014C"/>
    <w:rsid w:val="00D50A52"/>
    <w:rsid w:val="00D51270"/>
    <w:rsid w:val="00D5319E"/>
    <w:rsid w:val="00D531D4"/>
    <w:rsid w:val="00D5332D"/>
    <w:rsid w:val="00D53FCB"/>
    <w:rsid w:val="00D54CE1"/>
    <w:rsid w:val="00D55234"/>
    <w:rsid w:val="00D62BA2"/>
    <w:rsid w:val="00D62D75"/>
    <w:rsid w:val="00D62D7A"/>
    <w:rsid w:val="00D659F0"/>
    <w:rsid w:val="00D672B1"/>
    <w:rsid w:val="00D70A1C"/>
    <w:rsid w:val="00D71CF1"/>
    <w:rsid w:val="00D74D44"/>
    <w:rsid w:val="00D767C7"/>
    <w:rsid w:val="00D77C90"/>
    <w:rsid w:val="00D8127F"/>
    <w:rsid w:val="00D8447D"/>
    <w:rsid w:val="00D84C76"/>
    <w:rsid w:val="00D84CD0"/>
    <w:rsid w:val="00D919AF"/>
    <w:rsid w:val="00D92117"/>
    <w:rsid w:val="00D93943"/>
    <w:rsid w:val="00D95567"/>
    <w:rsid w:val="00D95914"/>
    <w:rsid w:val="00D97CBD"/>
    <w:rsid w:val="00DA048D"/>
    <w:rsid w:val="00DA0E4F"/>
    <w:rsid w:val="00DA1D11"/>
    <w:rsid w:val="00DA1D7D"/>
    <w:rsid w:val="00DA760C"/>
    <w:rsid w:val="00DB0100"/>
    <w:rsid w:val="00DB0824"/>
    <w:rsid w:val="00DB0893"/>
    <w:rsid w:val="00DB0A1A"/>
    <w:rsid w:val="00DB0E6A"/>
    <w:rsid w:val="00DB2E6F"/>
    <w:rsid w:val="00DB3920"/>
    <w:rsid w:val="00DB6E24"/>
    <w:rsid w:val="00DC1D48"/>
    <w:rsid w:val="00DC3195"/>
    <w:rsid w:val="00DC5151"/>
    <w:rsid w:val="00DC5B1C"/>
    <w:rsid w:val="00DC741A"/>
    <w:rsid w:val="00DC748D"/>
    <w:rsid w:val="00DD04F0"/>
    <w:rsid w:val="00DD48FE"/>
    <w:rsid w:val="00DD6945"/>
    <w:rsid w:val="00DD6FC0"/>
    <w:rsid w:val="00DD7E05"/>
    <w:rsid w:val="00DE2B7E"/>
    <w:rsid w:val="00DE3152"/>
    <w:rsid w:val="00DE3EAD"/>
    <w:rsid w:val="00DE51FC"/>
    <w:rsid w:val="00DE5CF5"/>
    <w:rsid w:val="00DE78C8"/>
    <w:rsid w:val="00DF29F5"/>
    <w:rsid w:val="00DF3A15"/>
    <w:rsid w:val="00DF4EC4"/>
    <w:rsid w:val="00DF56A4"/>
    <w:rsid w:val="00DF5E20"/>
    <w:rsid w:val="00DF674B"/>
    <w:rsid w:val="00DF7FA3"/>
    <w:rsid w:val="00E025A4"/>
    <w:rsid w:val="00E02AAE"/>
    <w:rsid w:val="00E02CE2"/>
    <w:rsid w:val="00E03416"/>
    <w:rsid w:val="00E043F1"/>
    <w:rsid w:val="00E044B7"/>
    <w:rsid w:val="00E05064"/>
    <w:rsid w:val="00E051D7"/>
    <w:rsid w:val="00E052DD"/>
    <w:rsid w:val="00E05C22"/>
    <w:rsid w:val="00E06032"/>
    <w:rsid w:val="00E061E4"/>
    <w:rsid w:val="00E06954"/>
    <w:rsid w:val="00E06F85"/>
    <w:rsid w:val="00E0746A"/>
    <w:rsid w:val="00E12007"/>
    <w:rsid w:val="00E12917"/>
    <w:rsid w:val="00E12C9C"/>
    <w:rsid w:val="00E139C5"/>
    <w:rsid w:val="00E146E3"/>
    <w:rsid w:val="00E16034"/>
    <w:rsid w:val="00E16F5A"/>
    <w:rsid w:val="00E210F7"/>
    <w:rsid w:val="00E21F31"/>
    <w:rsid w:val="00E21FDA"/>
    <w:rsid w:val="00E22117"/>
    <w:rsid w:val="00E24496"/>
    <w:rsid w:val="00E2506C"/>
    <w:rsid w:val="00E260E3"/>
    <w:rsid w:val="00E30AD0"/>
    <w:rsid w:val="00E3135D"/>
    <w:rsid w:val="00E31907"/>
    <w:rsid w:val="00E31E52"/>
    <w:rsid w:val="00E34FB4"/>
    <w:rsid w:val="00E35C33"/>
    <w:rsid w:val="00E36219"/>
    <w:rsid w:val="00E4016F"/>
    <w:rsid w:val="00E43AA7"/>
    <w:rsid w:val="00E44581"/>
    <w:rsid w:val="00E471CD"/>
    <w:rsid w:val="00E47218"/>
    <w:rsid w:val="00E47669"/>
    <w:rsid w:val="00E47C89"/>
    <w:rsid w:val="00E525B4"/>
    <w:rsid w:val="00E537A6"/>
    <w:rsid w:val="00E541E8"/>
    <w:rsid w:val="00E5493B"/>
    <w:rsid w:val="00E55F20"/>
    <w:rsid w:val="00E57482"/>
    <w:rsid w:val="00E57B40"/>
    <w:rsid w:val="00E609E8"/>
    <w:rsid w:val="00E60AFE"/>
    <w:rsid w:val="00E60CAC"/>
    <w:rsid w:val="00E61A33"/>
    <w:rsid w:val="00E655ED"/>
    <w:rsid w:val="00E662C2"/>
    <w:rsid w:val="00E666CF"/>
    <w:rsid w:val="00E6686E"/>
    <w:rsid w:val="00E66BDE"/>
    <w:rsid w:val="00E6714C"/>
    <w:rsid w:val="00E71CC9"/>
    <w:rsid w:val="00E74920"/>
    <w:rsid w:val="00E74D3A"/>
    <w:rsid w:val="00E76101"/>
    <w:rsid w:val="00E7744F"/>
    <w:rsid w:val="00E7784E"/>
    <w:rsid w:val="00E77E38"/>
    <w:rsid w:val="00E80E63"/>
    <w:rsid w:val="00E81DAE"/>
    <w:rsid w:val="00E82AC9"/>
    <w:rsid w:val="00E84BA2"/>
    <w:rsid w:val="00E864B0"/>
    <w:rsid w:val="00E86EF6"/>
    <w:rsid w:val="00E9137D"/>
    <w:rsid w:val="00E92961"/>
    <w:rsid w:val="00E943FF"/>
    <w:rsid w:val="00E94802"/>
    <w:rsid w:val="00E948BE"/>
    <w:rsid w:val="00E949CA"/>
    <w:rsid w:val="00E94B0C"/>
    <w:rsid w:val="00E950F5"/>
    <w:rsid w:val="00E964F1"/>
    <w:rsid w:val="00E97F24"/>
    <w:rsid w:val="00EA0680"/>
    <w:rsid w:val="00EA15A6"/>
    <w:rsid w:val="00EA218F"/>
    <w:rsid w:val="00EA2ACF"/>
    <w:rsid w:val="00EA3549"/>
    <w:rsid w:val="00EA4E74"/>
    <w:rsid w:val="00EB017F"/>
    <w:rsid w:val="00EB247D"/>
    <w:rsid w:val="00EB2AB5"/>
    <w:rsid w:val="00EB44B9"/>
    <w:rsid w:val="00EB4565"/>
    <w:rsid w:val="00EB6E62"/>
    <w:rsid w:val="00EB760B"/>
    <w:rsid w:val="00EB7D91"/>
    <w:rsid w:val="00EC0F53"/>
    <w:rsid w:val="00EC2C5E"/>
    <w:rsid w:val="00EC3594"/>
    <w:rsid w:val="00EC558D"/>
    <w:rsid w:val="00EC72ED"/>
    <w:rsid w:val="00ED0949"/>
    <w:rsid w:val="00ED2EF1"/>
    <w:rsid w:val="00ED34BA"/>
    <w:rsid w:val="00ED65B3"/>
    <w:rsid w:val="00ED6E7E"/>
    <w:rsid w:val="00ED7CFB"/>
    <w:rsid w:val="00EE003B"/>
    <w:rsid w:val="00EE0250"/>
    <w:rsid w:val="00EE1BEB"/>
    <w:rsid w:val="00EE1DAA"/>
    <w:rsid w:val="00EE2953"/>
    <w:rsid w:val="00EE476E"/>
    <w:rsid w:val="00EE542B"/>
    <w:rsid w:val="00EE5538"/>
    <w:rsid w:val="00EE7D1C"/>
    <w:rsid w:val="00EF011D"/>
    <w:rsid w:val="00EF0F7B"/>
    <w:rsid w:val="00EF13F1"/>
    <w:rsid w:val="00EF1E72"/>
    <w:rsid w:val="00EF2270"/>
    <w:rsid w:val="00EF2B3A"/>
    <w:rsid w:val="00EF496F"/>
    <w:rsid w:val="00EF4DDE"/>
    <w:rsid w:val="00EF6F09"/>
    <w:rsid w:val="00EF7BC9"/>
    <w:rsid w:val="00EF7C3B"/>
    <w:rsid w:val="00EFF73C"/>
    <w:rsid w:val="00F00000"/>
    <w:rsid w:val="00F01CE0"/>
    <w:rsid w:val="00F0285F"/>
    <w:rsid w:val="00F02A92"/>
    <w:rsid w:val="00F03D7C"/>
    <w:rsid w:val="00F03FD0"/>
    <w:rsid w:val="00F041F0"/>
    <w:rsid w:val="00F05951"/>
    <w:rsid w:val="00F061DE"/>
    <w:rsid w:val="00F10EA4"/>
    <w:rsid w:val="00F13054"/>
    <w:rsid w:val="00F133C7"/>
    <w:rsid w:val="00F135E4"/>
    <w:rsid w:val="00F1604E"/>
    <w:rsid w:val="00F1688F"/>
    <w:rsid w:val="00F17B04"/>
    <w:rsid w:val="00F17D34"/>
    <w:rsid w:val="00F202E2"/>
    <w:rsid w:val="00F204AB"/>
    <w:rsid w:val="00F22DC8"/>
    <w:rsid w:val="00F236D3"/>
    <w:rsid w:val="00F24123"/>
    <w:rsid w:val="00F25E5D"/>
    <w:rsid w:val="00F2733A"/>
    <w:rsid w:val="00F27544"/>
    <w:rsid w:val="00F27F57"/>
    <w:rsid w:val="00F31107"/>
    <w:rsid w:val="00F328BA"/>
    <w:rsid w:val="00F3305D"/>
    <w:rsid w:val="00F3569B"/>
    <w:rsid w:val="00F35734"/>
    <w:rsid w:val="00F37740"/>
    <w:rsid w:val="00F37AA0"/>
    <w:rsid w:val="00F40E99"/>
    <w:rsid w:val="00F42AA0"/>
    <w:rsid w:val="00F4480F"/>
    <w:rsid w:val="00F4524D"/>
    <w:rsid w:val="00F45DF9"/>
    <w:rsid w:val="00F47A4A"/>
    <w:rsid w:val="00F50693"/>
    <w:rsid w:val="00F5092C"/>
    <w:rsid w:val="00F50AAE"/>
    <w:rsid w:val="00F55313"/>
    <w:rsid w:val="00F60CAB"/>
    <w:rsid w:val="00F626CA"/>
    <w:rsid w:val="00F62A8E"/>
    <w:rsid w:val="00F645CC"/>
    <w:rsid w:val="00F64F79"/>
    <w:rsid w:val="00F65B5C"/>
    <w:rsid w:val="00F700DB"/>
    <w:rsid w:val="00F76B30"/>
    <w:rsid w:val="00F774EA"/>
    <w:rsid w:val="00F776DD"/>
    <w:rsid w:val="00F80582"/>
    <w:rsid w:val="00F825CB"/>
    <w:rsid w:val="00F82A34"/>
    <w:rsid w:val="00F83040"/>
    <w:rsid w:val="00F8439C"/>
    <w:rsid w:val="00F844D7"/>
    <w:rsid w:val="00F856F4"/>
    <w:rsid w:val="00F85CE6"/>
    <w:rsid w:val="00F8603E"/>
    <w:rsid w:val="00F8649C"/>
    <w:rsid w:val="00F86A37"/>
    <w:rsid w:val="00F876F2"/>
    <w:rsid w:val="00F87D13"/>
    <w:rsid w:val="00F919DE"/>
    <w:rsid w:val="00F921B7"/>
    <w:rsid w:val="00F924A2"/>
    <w:rsid w:val="00F92A94"/>
    <w:rsid w:val="00F94F7B"/>
    <w:rsid w:val="00F951E0"/>
    <w:rsid w:val="00F960CB"/>
    <w:rsid w:val="00F9631B"/>
    <w:rsid w:val="00FA0216"/>
    <w:rsid w:val="00FA039A"/>
    <w:rsid w:val="00FA0CDB"/>
    <w:rsid w:val="00FA107B"/>
    <w:rsid w:val="00FA128C"/>
    <w:rsid w:val="00FA32E0"/>
    <w:rsid w:val="00FA3C7F"/>
    <w:rsid w:val="00FA44B2"/>
    <w:rsid w:val="00FA49FF"/>
    <w:rsid w:val="00FA544A"/>
    <w:rsid w:val="00FA6934"/>
    <w:rsid w:val="00FA6E46"/>
    <w:rsid w:val="00FA703E"/>
    <w:rsid w:val="00FA7920"/>
    <w:rsid w:val="00FB1416"/>
    <w:rsid w:val="00FB1E44"/>
    <w:rsid w:val="00FB267F"/>
    <w:rsid w:val="00FB4909"/>
    <w:rsid w:val="00FB522A"/>
    <w:rsid w:val="00FB5776"/>
    <w:rsid w:val="00FB6099"/>
    <w:rsid w:val="00FC04DE"/>
    <w:rsid w:val="00FC16EE"/>
    <w:rsid w:val="00FC3F1A"/>
    <w:rsid w:val="00FC3FF0"/>
    <w:rsid w:val="00FC4164"/>
    <w:rsid w:val="00FC4B86"/>
    <w:rsid w:val="00FC57E1"/>
    <w:rsid w:val="00FC5C2E"/>
    <w:rsid w:val="00FC5CE9"/>
    <w:rsid w:val="00FC6877"/>
    <w:rsid w:val="00FD267E"/>
    <w:rsid w:val="00FD3B87"/>
    <w:rsid w:val="00FD4084"/>
    <w:rsid w:val="00FD4FEA"/>
    <w:rsid w:val="00FD5C0C"/>
    <w:rsid w:val="00FD61D9"/>
    <w:rsid w:val="00FD64F2"/>
    <w:rsid w:val="00FD673B"/>
    <w:rsid w:val="00FE218A"/>
    <w:rsid w:val="00FE6968"/>
    <w:rsid w:val="00FE7051"/>
    <w:rsid w:val="00FF0E73"/>
    <w:rsid w:val="00FF69AC"/>
    <w:rsid w:val="00FF7989"/>
    <w:rsid w:val="00FF7B86"/>
    <w:rsid w:val="01C84038"/>
    <w:rsid w:val="032EF11E"/>
    <w:rsid w:val="04D47BCB"/>
    <w:rsid w:val="04FE71AC"/>
    <w:rsid w:val="052721BC"/>
    <w:rsid w:val="057D0F82"/>
    <w:rsid w:val="063C434C"/>
    <w:rsid w:val="070F2CF0"/>
    <w:rsid w:val="07764BF1"/>
    <w:rsid w:val="083847B7"/>
    <w:rsid w:val="0986361B"/>
    <w:rsid w:val="0AD5F302"/>
    <w:rsid w:val="0BD5C06B"/>
    <w:rsid w:val="0BEC5106"/>
    <w:rsid w:val="0C7A793C"/>
    <w:rsid w:val="0D724B55"/>
    <w:rsid w:val="0DAB36F9"/>
    <w:rsid w:val="0DCE7A44"/>
    <w:rsid w:val="0DF919E6"/>
    <w:rsid w:val="0E05D435"/>
    <w:rsid w:val="0E16499D"/>
    <w:rsid w:val="0ED6143A"/>
    <w:rsid w:val="0F3B7DDF"/>
    <w:rsid w:val="0FD3ECBC"/>
    <w:rsid w:val="10AC5C43"/>
    <w:rsid w:val="118C49D7"/>
    <w:rsid w:val="11E0B59C"/>
    <w:rsid w:val="12482CA4"/>
    <w:rsid w:val="1311CAC6"/>
    <w:rsid w:val="13318BA3"/>
    <w:rsid w:val="13796FCD"/>
    <w:rsid w:val="142C80F1"/>
    <w:rsid w:val="1463ACEB"/>
    <w:rsid w:val="15D68DF5"/>
    <w:rsid w:val="173EA858"/>
    <w:rsid w:val="1774A768"/>
    <w:rsid w:val="18500366"/>
    <w:rsid w:val="1868D943"/>
    <w:rsid w:val="1923C613"/>
    <w:rsid w:val="19F4DDF5"/>
    <w:rsid w:val="1A72FF1E"/>
    <w:rsid w:val="1AB9943C"/>
    <w:rsid w:val="1B8797E2"/>
    <w:rsid w:val="1BA209F3"/>
    <w:rsid w:val="1C188121"/>
    <w:rsid w:val="1C9CDA78"/>
    <w:rsid w:val="1CA744D2"/>
    <w:rsid w:val="1DB7E940"/>
    <w:rsid w:val="1E039EC5"/>
    <w:rsid w:val="1E6F2CD4"/>
    <w:rsid w:val="1EB30602"/>
    <w:rsid w:val="1ECF6FA7"/>
    <w:rsid w:val="1EF9D885"/>
    <w:rsid w:val="1F4D3F2C"/>
    <w:rsid w:val="1F8A3840"/>
    <w:rsid w:val="20C62B19"/>
    <w:rsid w:val="20DD5344"/>
    <w:rsid w:val="213B3F87"/>
    <w:rsid w:val="220D038F"/>
    <w:rsid w:val="22944A5E"/>
    <w:rsid w:val="23081105"/>
    <w:rsid w:val="230B450D"/>
    <w:rsid w:val="2359CE16"/>
    <w:rsid w:val="24B09CDA"/>
    <w:rsid w:val="254331C7"/>
    <w:rsid w:val="25DC5A14"/>
    <w:rsid w:val="263F6CD2"/>
    <w:rsid w:val="272B3702"/>
    <w:rsid w:val="2733ECA0"/>
    <w:rsid w:val="27C5E15E"/>
    <w:rsid w:val="27DB8228"/>
    <w:rsid w:val="28198893"/>
    <w:rsid w:val="28A9E2E9"/>
    <w:rsid w:val="28CA18DF"/>
    <w:rsid w:val="2940B580"/>
    <w:rsid w:val="296B7D2E"/>
    <w:rsid w:val="29C37FF4"/>
    <w:rsid w:val="2A2FC9F4"/>
    <w:rsid w:val="2AEC03D1"/>
    <w:rsid w:val="2AF9B598"/>
    <w:rsid w:val="2B9DBBAC"/>
    <w:rsid w:val="2BCDF73A"/>
    <w:rsid w:val="2BE236C6"/>
    <w:rsid w:val="2C164BE9"/>
    <w:rsid w:val="2D3928F8"/>
    <w:rsid w:val="2FCD26BB"/>
    <w:rsid w:val="2FEA1856"/>
    <w:rsid w:val="3032C178"/>
    <w:rsid w:val="3055A9A5"/>
    <w:rsid w:val="314BC765"/>
    <w:rsid w:val="31516351"/>
    <w:rsid w:val="31B5697C"/>
    <w:rsid w:val="31C4DEE6"/>
    <w:rsid w:val="32199420"/>
    <w:rsid w:val="3221B37C"/>
    <w:rsid w:val="33947B93"/>
    <w:rsid w:val="33A483B9"/>
    <w:rsid w:val="33E0F6A5"/>
    <w:rsid w:val="33EEDC39"/>
    <w:rsid w:val="34DC9435"/>
    <w:rsid w:val="35360022"/>
    <w:rsid w:val="353D3080"/>
    <w:rsid w:val="354B5CDF"/>
    <w:rsid w:val="365DC317"/>
    <w:rsid w:val="365E5208"/>
    <w:rsid w:val="3956D94A"/>
    <w:rsid w:val="39E2F4C4"/>
    <w:rsid w:val="3A1E393A"/>
    <w:rsid w:val="3A45EDBE"/>
    <w:rsid w:val="3B31343A"/>
    <w:rsid w:val="3B75741F"/>
    <w:rsid w:val="3C476454"/>
    <w:rsid w:val="3CB88E57"/>
    <w:rsid w:val="3D71DE13"/>
    <w:rsid w:val="3DCC88B3"/>
    <w:rsid w:val="3E876C72"/>
    <w:rsid w:val="3EF0F3EB"/>
    <w:rsid w:val="3F143E7A"/>
    <w:rsid w:val="3FEB7D00"/>
    <w:rsid w:val="40A34CB1"/>
    <w:rsid w:val="40A88D17"/>
    <w:rsid w:val="40B52F42"/>
    <w:rsid w:val="40E02DAF"/>
    <w:rsid w:val="40F39848"/>
    <w:rsid w:val="4161B831"/>
    <w:rsid w:val="4237D746"/>
    <w:rsid w:val="4348568A"/>
    <w:rsid w:val="43BA20BE"/>
    <w:rsid w:val="441C4300"/>
    <w:rsid w:val="44516DA7"/>
    <w:rsid w:val="44A17977"/>
    <w:rsid w:val="4572FA58"/>
    <w:rsid w:val="45ED3E08"/>
    <w:rsid w:val="481596ED"/>
    <w:rsid w:val="48AF0650"/>
    <w:rsid w:val="48B9A4D3"/>
    <w:rsid w:val="4924DECA"/>
    <w:rsid w:val="49298797"/>
    <w:rsid w:val="499B3A88"/>
    <w:rsid w:val="49A19B9F"/>
    <w:rsid w:val="4B04839D"/>
    <w:rsid w:val="4BC20815"/>
    <w:rsid w:val="4BE6A712"/>
    <w:rsid w:val="4BFC9068"/>
    <w:rsid w:val="4C4D0A22"/>
    <w:rsid w:val="4C9362FF"/>
    <w:rsid w:val="4E3C291B"/>
    <w:rsid w:val="4E5E85E6"/>
    <w:rsid w:val="4E78974B"/>
    <w:rsid w:val="4F1E47D4"/>
    <w:rsid w:val="4F4158BB"/>
    <w:rsid w:val="501467AC"/>
    <w:rsid w:val="501E2537"/>
    <w:rsid w:val="50312F08"/>
    <w:rsid w:val="504568C9"/>
    <w:rsid w:val="50902B0C"/>
    <w:rsid w:val="50BA1835"/>
    <w:rsid w:val="51145D2E"/>
    <w:rsid w:val="51207B45"/>
    <w:rsid w:val="515CFD15"/>
    <w:rsid w:val="52B298B3"/>
    <w:rsid w:val="5331F709"/>
    <w:rsid w:val="53B59E3F"/>
    <w:rsid w:val="54F0BACC"/>
    <w:rsid w:val="556B69B1"/>
    <w:rsid w:val="558A4A51"/>
    <w:rsid w:val="55F3EC68"/>
    <w:rsid w:val="561B67B2"/>
    <w:rsid w:val="57C5456D"/>
    <w:rsid w:val="57FC06C9"/>
    <w:rsid w:val="5800B940"/>
    <w:rsid w:val="583C3F45"/>
    <w:rsid w:val="58D93210"/>
    <w:rsid w:val="59D2DDBD"/>
    <w:rsid w:val="59DB881E"/>
    <w:rsid w:val="5A1EC9D4"/>
    <w:rsid w:val="5A41D92F"/>
    <w:rsid w:val="5A716FC5"/>
    <w:rsid w:val="5AEF841A"/>
    <w:rsid w:val="5B3AF9E8"/>
    <w:rsid w:val="5C632DEC"/>
    <w:rsid w:val="5E1F6B7A"/>
    <w:rsid w:val="5E7335D3"/>
    <w:rsid w:val="5E8F3DA9"/>
    <w:rsid w:val="5EC838A9"/>
    <w:rsid w:val="5F305F4B"/>
    <w:rsid w:val="5FF4DBDC"/>
    <w:rsid w:val="60E689CF"/>
    <w:rsid w:val="611E4E69"/>
    <w:rsid w:val="61369F0F"/>
    <w:rsid w:val="614469C1"/>
    <w:rsid w:val="617ACCB0"/>
    <w:rsid w:val="62084DD4"/>
    <w:rsid w:val="62424731"/>
    <w:rsid w:val="625C8DF0"/>
    <w:rsid w:val="6370449D"/>
    <w:rsid w:val="640C8B40"/>
    <w:rsid w:val="64E8A822"/>
    <w:rsid w:val="6596F5AF"/>
    <w:rsid w:val="65CEAB8F"/>
    <w:rsid w:val="65DBADFF"/>
    <w:rsid w:val="65F6AA4C"/>
    <w:rsid w:val="66553F6E"/>
    <w:rsid w:val="66889223"/>
    <w:rsid w:val="6719A12D"/>
    <w:rsid w:val="678ABA4F"/>
    <w:rsid w:val="69666A47"/>
    <w:rsid w:val="69ADFAF4"/>
    <w:rsid w:val="69D0A82F"/>
    <w:rsid w:val="6AB614DB"/>
    <w:rsid w:val="6B1D4E40"/>
    <w:rsid w:val="6B7EBD77"/>
    <w:rsid w:val="6CB91EA1"/>
    <w:rsid w:val="6CDB5964"/>
    <w:rsid w:val="6D744EEF"/>
    <w:rsid w:val="6DD95EA9"/>
    <w:rsid w:val="6DFFEC59"/>
    <w:rsid w:val="6E89599D"/>
    <w:rsid w:val="6E9D6193"/>
    <w:rsid w:val="6FC8FC53"/>
    <w:rsid w:val="6FE78A44"/>
    <w:rsid w:val="70470834"/>
    <w:rsid w:val="70733C68"/>
    <w:rsid w:val="70994D36"/>
    <w:rsid w:val="70D1E5EB"/>
    <w:rsid w:val="7233B8DE"/>
    <w:rsid w:val="7284FD49"/>
    <w:rsid w:val="739276B5"/>
    <w:rsid w:val="74E8D427"/>
    <w:rsid w:val="7554931F"/>
    <w:rsid w:val="7596EFC6"/>
    <w:rsid w:val="75A3B51D"/>
    <w:rsid w:val="75AD4494"/>
    <w:rsid w:val="7633970F"/>
    <w:rsid w:val="76858D90"/>
    <w:rsid w:val="7706AAFC"/>
    <w:rsid w:val="7749E2BF"/>
    <w:rsid w:val="782AD1A0"/>
    <w:rsid w:val="78DCC4D2"/>
    <w:rsid w:val="7923FED6"/>
    <w:rsid w:val="79E898D1"/>
    <w:rsid w:val="7A34AEF4"/>
    <w:rsid w:val="7C83FD20"/>
    <w:rsid w:val="7CF4CF14"/>
    <w:rsid w:val="7D09B155"/>
    <w:rsid w:val="7D25662E"/>
    <w:rsid w:val="7D71FD9C"/>
    <w:rsid w:val="7E27707C"/>
    <w:rsid w:val="7EBB393B"/>
    <w:rsid w:val="7F7A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1AEEC"/>
  <w15:docId w15:val="{44E735C2-3F82-4C76-B9D4-BFD2E07BB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0911"/>
  </w:style>
  <w:style w:type="paragraph" w:styleId="Nadpis1">
    <w:name w:val="heading 1"/>
    <w:basedOn w:val="Normlny"/>
    <w:next w:val="Normlny"/>
    <w:link w:val="Nadpis1Char"/>
    <w:uiPriority w:val="9"/>
    <w:qFormat/>
    <w:rsid w:val="00796C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Nadpis2">
    <w:name w:val="heading 2"/>
    <w:basedOn w:val="Normlny"/>
    <w:link w:val="Nadpis2Char"/>
    <w:uiPriority w:val="9"/>
    <w:qFormat/>
    <w:rsid w:val="004F26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96C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6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670AF"/>
  </w:style>
  <w:style w:type="paragraph" w:styleId="Pta">
    <w:name w:val="footer"/>
    <w:basedOn w:val="Normlny"/>
    <w:link w:val="PtaChar"/>
    <w:uiPriority w:val="99"/>
    <w:unhideWhenUsed/>
    <w:rsid w:val="0066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670AF"/>
  </w:style>
  <w:style w:type="character" w:styleId="Hypertextovprepojenie">
    <w:name w:val="Hyperlink"/>
    <w:basedOn w:val="Predvolenpsmoodseku"/>
    <w:uiPriority w:val="99"/>
    <w:unhideWhenUsed/>
    <w:rsid w:val="00114DFF"/>
    <w:rPr>
      <w:color w:val="0563C1" w:themeColor="hyperlink"/>
      <w:u w:val="single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114DFF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114DFF"/>
    <w:pPr>
      <w:ind w:left="720"/>
      <w:contextualSpacing/>
    </w:pPr>
  </w:style>
  <w:style w:type="table" w:styleId="Mriekatabuky">
    <w:name w:val="Table Grid"/>
    <w:basedOn w:val="Normlnatabuka"/>
    <w:uiPriority w:val="39"/>
    <w:rsid w:val="006F49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riadkovania">
    <w:name w:val="No Spacing"/>
    <w:uiPriority w:val="1"/>
    <w:qFormat/>
    <w:rsid w:val="00CF7136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15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1543C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CF0C0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F0C0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F0C0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F0C0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F0C06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F27F57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402C41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rsid w:val="004F26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lnywebov">
    <w:name w:val="Normal (Web)"/>
    <w:basedOn w:val="Normlny"/>
    <w:uiPriority w:val="99"/>
    <w:unhideWhenUsed/>
    <w:rsid w:val="0030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dpis1Char">
    <w:name w:val="Nadpis 1 Char"/>
    <w:basedOn w:val="Predvolenpsmoodseku"/>
    <w:link w:val="Nadpis1"/>
    <w:uiPriority w:val="9"/>
    <w:rsid w:val="00796CDB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796CDB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796CD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96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Obyajntabuka3">
    <w:name w:val="Plain Table 3"/>
    <w:basedOn w:val="Normlnatabuka"/>
    <w:uiPriority w:val="43"/>
    <w:rsid w:val="00796CDB"/>
    <w:pPr>
      <w:spacing w:after="0" w:line="240" w:lineRule="auto"/>
    </w:pPr>
    <w:rPr>
      <w:kern w:val="2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byajntabuka2">
    <w:name w:val="Plain Table 2"/>
    <w:basedOn w:val="Normlnatabuka"/>
    <w:uiPriority w:val="42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byajntabuka1">
    <w:name w:val="Plain Table 1"/>
    <w:basedOn w:val="Normlnatabuka"/>
    <w:uiPriority w:val="41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Mriekatabukysvetl">
    <w:name w:val="Grid Table Light"/>
    <w:basedOn w:val="Normlnatabuka"/>
    <w:uiPriority w:val="40"/>
    <w:rsid w:val="00796CDB"/>
    <w:pPr>
      <w:spacing w:after="0" w:line="240" w:lineRule="auto"/>
    </w:pPr>
    <w:rPr>
      <w:kern w:val="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Obyajntabuka4">
    <w:name w:val="Plain Table 4"/>
    <w:basedOn w:val="Normlnatabuka"/>
    <w:uiPriority w:val="44"/>
    <w:rsid w:val="00796CDB"/>
    <w:pPr>
      <w:spacing w:after="0" w:line="240" w:lineRule="auto"/>
    </w:pPr>
    <w:rPr>
      <w:kern w:val="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kasmriekou1svetl">
    <w:name w:val="Grid Table 1 Light"/>
    <w:basedOn w:val="Normlnatabuka"/>
    <w:uiPriority w:val="46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Zmienka">
    <w:name w:val="Mention"/>
    <w:basedOn w:val="Predvolenpsmoodseku"/>
    <w:uiPriority w:val="99"/>
    <w:unhideWhenUsed/>
    <w:rsid w:val="00BF2FB2"/>
    <w:rPr>
      <w:color w:val="2B579A"/>
      <w:shd w:val="clear" w:color="auto" w:fill="E1DFDD"/>
    </w:rPr>
  </w:style>
  <w:style w:type="paragraph" w:customStyle="1" w:styleId="Default">
    <w:name w:val="Default"/>
    <w:rsid w:val="004F7341"/>
    <w:pPr>
      <w:autoSpaceDE w:val="0"/>
      <w:autoSpaceDN w:val="0"/>
      <w:adjustRightInd w:val="0"/>
      <w:spacing w:after="0" w:line="240" w:lineRule="auto"/>
    </w:pPr>
    <w:rPr>
      <w:rFonts w:ascii="MMC OFFICE" w:hAnsi="MMC OFFICE" w:cs="MMC OFFICE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4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5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5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0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9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97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3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1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2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24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7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75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8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8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0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6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99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0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1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8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60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5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5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8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10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7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7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5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7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26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9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07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4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2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2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7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5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09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1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6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6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6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7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0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3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6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4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7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50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16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6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9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86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3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9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7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2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5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50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38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8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3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1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8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0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86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4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6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13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57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9eb96-b5f6-45cb-a40f-9451b0ae045f">
      <Terms xmlns="http://schemas.microsoft.com/office/infopath/2007/PartnerControls"/>
    </lcf76f155ced4ddcb4097134ff3c332f>
    <TaxCatchAll xmlns="7157b161-39fd-44e9-ac90-401ea6382769" xsi:nil="true"/>
    <SharedWithUsers xmlns="7157b161-39fd-44e9-ac90-401ea6382769">
      <UserInfo>
        <DisplayName>Richard Durbin</DisplayName>
        <AccountId>311</AccountId>
        <AccountType/>
      </UserInfo>
      <UserInfo>
        <DisplayName>Christian Tilbury</DisplayName>
        <AccountId>29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1F0C0ECF5F6F44A536A71F4927801B" ma:contentTypeVersion="18" ma:contentTypeDescription="Create a new document." ma:contentTypeScope="" ma:versionID="2744e5af816c57e1083f6035860d203a">
  <xsd:schema xmlns:xsd="http://www.w3.org/2001/XMLSchema" xmlns:xs="http://www.w3.org/2001/XMLSchema" xmlns:p="http://schemas.microsoft.com/office/2006/metadata/properties" xmlns:ns2="3c09eb96-b5f6-45cb-a40f-9451b0ae045f" xmlns:ns3="7157b161-39fd-44e9-ac90-401ea6382769" targetNamespace="http://schemas.microsoft.com/office/2006/metadata/properties" ma:root="true" ma:fieldsID="90a8e4f47da0be267b3979236eadec22" ns2:_="" ns3:_="">
    <xsd:import namespace="3c09eb96-b5f6-45cb-a40f-9451b0ae045f"/>
    <xsd:import namespace="7157b161-39fd-44e9-ac90-401ea63827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eb96-b5f6-45cb-a40f-9451b0ae04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46fd29-e563-44a8-85e3-a41bca262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7b161-39fd-44e9-ac90-401ea638276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b3fee4-d1fb-4991-a745-0ee33bb0feff}" ma:internalName="TaxCatchAll" ma:showField="CatchAllData" ma:web="7157b161-39fd-44e9-ac90-401ea63827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13016E-A014-433E-BF3F-DF25677D9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B815C-0A3D-4C83-9CE1-253C5B0E9C66}">
  <ds:schemaRefs>
    <ds:schemaRef ds:uri="http://schemas.microsoft.com/office/2006/metadata/properties"/>
    <ds:schemaRef ds:uri="http://schemas.microsoft.com/office/infopath/2007/PartnerControls"/>
    <ds:schemaRef ds:uri="3c09eb96-b5f6-45cb-a40f-9451b0ae045f"/>
    <ds:schemaRef ds:uri="7157b161-39fd-44e9-ac90-401ea6382769"/>
  </ds:schemaRefs>
</ds:datastoreItem>
</file>

<file path=customXml/itemProps3.xml><?xml version="1.0" encoding="utf-8"?>
<ds:datastoreItem xmlns:ds="http://schemas.openxmlformats.org/officeDocument/2006/customXml" ds:itemID="{87593E81-E124-41C5-8C57-C06069D28A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4CE5F0-95C1-4602-AD49-1E64E1709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09eb96-b5f6-45cb-a40f-9451b0ae045f"/>
    <ds:schemaRef ds:uri="7157b161-39fd-44e9-ac90-401ea63827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9bf4a9-87bd-4dbf-a36c-1db5158e5def}" enabled="1" method="Privileged" siteId="{ea80952e-a476-42d4-aaf4-5457852b0f7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1125</Words>
  <Characters>6697</Characters>
  <Application>Microsoft Office Word</Application>
  <DocSecurity>0</DocSecurity>
  <Lines>109</Lines>
  <Paragraphs>42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Constantine</dc:creator>
  <cp:keywords/>
  <dc:description/>
  <cp:lastModifiedBy>Polakovič Karol</cp:lastModifiedBy>
  <cp:revision>1</cp:revision>
  <cp:lastPrinted>2024-06-17T20:43:00Z</cp:lastPrinted>
  <dcterms:created xsi:type="dcterms:W3CDTF">2024-04-24T08:47:00Z</dcterms:created>
  <dcterms:modified xsi:type="dcterms:W3CDTF">2024-06-19T08:57:00Z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0x010100841F0C0ECF5F6F44A536A71F4927801B</vt:lpwstr>
  </property>
  <property fmtid="{D5CDD505-2E9C-101B-9397-08002B2CF9AE}" pid="3" name="MediaServiceImageTags">
    <vt:lpwstr/>
  </property>
  <property fmtid="{D5CDD505-2E9C-101B-9397-08002B2CF9AE}" pid="4" name="GrammarlyDocumentId">
    <vt:lpwstr>6285492cad5959b07ccc628eea8d15dd9515b703a09edb5317030d4a6b8d228b</vt:lpwstr>
  </property>
</Properties>
</file>